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FD88" w14:textId="77777777" w:rsidR="00CB74F9" w:rsidRPr="00A24516" w:rsidRDefault="00CB74F9" w:rsidP="00CB74F9">
      <w:pPr>
        <w:keepNext/>
        <w:spacing w:after="0" w:line="240" w:lineRule="auto"/>
        <w:outlineLvl w:val="0"/>
        <w:rPr>
          <w:rFonts w:ascii="Times New Roman" w:eastAsia="Times New Roman" w:hAnsi="Times New Roman" w:cs="Times New Roman"/>
          <w:sz w:val="24"/>
          <w:szCs w:val="24"/>
          <w:lang w:eastAsia="fr-FR"/>
        </w:rPr>
      </w:pPr>
      <w:bookmarkStart w:id="0" w:name="_GoBack"/>
      <w:bookmarkEnd w:id="0"/>
      <w:r w:rsidRPr="00A24516">
        <w:rPr>
          <w:rFonts w:ascii="Times New Roman" w:eastAsia="Times New Roman" w:hAnsi="Times New Roman" w:cs="Times New Roman"/>
          <w:b/>
          <w:sz w:val="24"/>
          <w:szCs w:val="24"/>
          <w:lang w:eastAsia="fr-FR"/>
        </w:rPr>
        <w:t>DEPARTEMENT DES LANDES</w:t>
      </w:r>
    </w:p>
    <w:p w14:paraId="6B09541F" w14:textId="77777777" w:rsidR="00CB74F9" w:rsidRPr="00A24516" w:rsidRDefault="00CB74F9" w:rsidP="00CB74F9">
      <w:pPr>
        <w:keepNext/>
        <w:spacing w:after="0" w:line="240" w:lineRule="auto"/>
        <w:outlineLvl w:val="0"/>
        <w:rPr>
          <w:rFonts w:ascii="Times New Roman" w:eastAsia="Times New Roman" w:hAnsi="Times New Roman" w:cs="Times New Roman"/>
          <w:b/>
          <w:sz w:val="24"/>
          <w:szCs w:val="24"/>
          <w:lang w:eastAsia="fr-FR"/>
        </w:rPr>
      </w:pPr>
      <w:r w:rsidRPr="00A24516">
        <w:rPr>
          <w:rFonts w:ascii="Times New Roman" w:eastAsia="Times New Roman" w:hAnsi="Times New Roman" w:cs="Times New Roman"/>
          <w:b/>
          <w:sz w:val="24"/>
          <w:szCs w:val="24"/>
          <w:lang w:eastAsia="fr-FR"/>
        </w:rPr>
        <w:t xml:space="preserve">                 Mairie de   </w:t>
      </w:r>
    </w:p>
    <w:p w14:paraId="5FED2411" w14:textId="77777777" w:rsidR="00CB74F9" w:rsidRPr="00A24516" w:rsidRDefault="00CB74F9" w:rsidP="00CB74F9">
      <w:pPr>
        <w:keepNext/>
        <w:spacing w:after="0" w:line="240" w:lineRule="auto"/>
        <w:outlineLvl w:val="0"/>
        <w:rPr>
          <w:rFonts w:ascii="Times New Roman" w:eastAsia="Times New Roman" w:hAnsi="Times New Roman" w:cs="Times New Roman"/>
          <w:b/>
          <w:sz w:val="24"/>
          <w:szCs w:val="24"/>
          <w:lang w:eastAsia="fr-FR"/>
        </w:rPr>
      </w:pPr>
      <w:r w:rsidRPr="00A24516">
        <w:rPr>
          <w:rFonts w:ascii="Times New Roman" w:eastAsia="Times New Roman" w:hAnsi="Times New Roman" w:cs="Times New Roman"/>
          <w:b/>
          <w:sz w:val="24"/>
          <w:szCs w:val="24"/>
          <w:lang w:eastAsia="fr-FR"/>
        </w:rPr>
        <w:t xml:space="preserve">   SAINT MARTIN DE HINX</w:t>
      </w:r>
    </w:p>
    <w:p w14:paraId="278D954A" w14:textId="77777777" w:rsidR="00CB74F9" w:rsidRPr="00A24516" w:rsidRDefault="00CB74F9" w:rsidP="00CB74F9">
      <w:pPr>
        <w:spacing w:after="200" w:line="240" w:lineRule="auto"/>
        <w:rPr>
          <w:rFonts w:ascii="Cambria" w:eastAsia="Times New Roman" w:hAnsi="Cambria" w:cs="Times New Roman"/>
          <w:b/>
          <w:sz w:val="24"/>
          <w:szCs w:val="24"/>
          <w:lang w:eastAsia="fr-FR"/>
        </w:rPr>
      </w:pPr>
    </w:p>
    <w:p w14:paraId="7DA50E0C" w14:textId="77777777" w:rsidR="00CB74F9" w:rsidRPr="00A24516" w:rsidRDefault="00CB74F9" w:rsidP="00CB74F9">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 xml:space="preserve">PROCES-VERBAL DES DELIBERATIONS DU CONSEIL MUNICIPAL </w:t>
      </w:r>
    </w:p>
    <w:p w14:paraId="4018DE37" w14:textId="5004DF07" w:rsidR="00CB74F9" w:rsidRPr="00A24516" w:rsidRDefault="00CB74F9" w:rsidP="00CB74F9">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 xml:space="preserve">Séance du </w:t>
      </w:r>
      <w:r w:rsidR="009320D0" w:rsidRPr="00A24516">
        <w:rPr>
          <w:rFonts w:ascii="Times New Roman" w:eastAsiaTheme="minorEastAsia" w:hAnsi="Times New Roman" w:cs="Times New Roman"/>
          <w:b/>
          <w:sz w:val="24"/>
          <w:szCs w:val="24"/>
          <w:lang w:eastAsia="fr-FR"/>
        </w:rPr>
        <w:t>17 OCTOBRE</w:t>
      </w:r>
      <w:r w:rsidRPr="00A24516">
        <w:rPr>
          <w:rFonts w:ascii="Times New Roman" w:eastAsiaTheme="minorEastAsia" w:hAnsi="Times New Roman" w:cs="Times New Roman"/>
          <w:b/>
          <w:sz w:val="24"/>
          <w:szCs w:val="24"/>
          <w:lang w:eastAsia="fr-FR"/>
        </w:rPr>
        <w:t xml:space="preserve">  2019</w:t>
      </w:r>
    </w:p>
    <w:p w14:paraId="1511C790" w14:textId="77777777" w:rsidR="00CB74F9" w:rsidRPr="00A24516" w:rsidRDefault="00CB74F9" w:rsidP="00CB74F9">
      <w:pPr>
        <w:spacing w:after="0" w:line="240" w:lineRule="auto"/>
        <w:jc w:val="both"/>
        <w:rPr>
          <w:rFonts w:ascii="Cambria" w:eastAsiaTheme="minorEastAsia" w:hAnsi="Cambria"/>
          <w:sz w:val="24"/>
          <w:szCs w:val="24"/>
          <w:lang w:eastAsia="fr-FR"/>
        </w:rPr>
      </w:pPr>
    </w:p>
    <w:p w14:paraId="6621A226" w14:textId="77777777" w:rsidR="00CB74F9" w:rsidRPr="00A24516" w:rsidRDefault="00CB74F9" w:rsidP="00CB74F9">
      <w:pPr>
        <w:spacing w:after="0" w:line="240" w:lineRule="auto"/>
        <w:jc w:val="both"/>
        <w:rPr>
          <w:rFonts w:ascii="Cambria" w:eastAsiaTheme="minorEastAsia" w:hAnsi="Cambria"/>
          <w:sz w:val="24"/>
          <w:szCs w:val="24"/>
          <w:lang w:eastAsia="fr-FR"/>
        </w:rPr>
      </w:pPr>
    </w:p>
    <w:p w14:paraId="3356668B" w14:textId="77777777" w:rsidR="00CB74F9" w:rsidRPr="00A24516" w:rsidRDefault="00CB74F9" w:rsidP="00CB74F9">
      <w:pPr>
        <w:spacing w:after="0" w:line="240" w:lineRule="auto"/>
        <w:jc w:val="both"/>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Nombre de conseillers en exercice : 15</w:t>
      </w:r>
    </w:p>
    <w:p w14:paraId="14A8BB10" w14:textId="4F76F57E" w:rsidR="00CB74F9" w:rsidRPr="00A24516" w:rsidRDefault="00CB74F9" w:rsidP="00CB74F9">
      <w:pPr>
        <w:spacing w:after="0" w:line="240" w:lineRule="auto"/>
        <w:jc w:val="both"/>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Présents : 1</w:t>
      </w:r>
      <w:r w:rsidR="009320D0" w:rsidRPr="00A24516">
        <w:rPr>
          <w:rFonts w:ascii="Times New Roman" w:eastAsiaTheme="minorEastAsia" w:hAnsi="Times New Roman" w:cs="Times New Roman"/>
          <w:b/>
          <w:sz w:val="24"/>
          <w:szCs w:val="24"/>
          <w:lang w:eastAsia="fr-FR"/>
        </w:rPr>
        <w:t>0</w:t>
      </w:r>
    </w:p>
    <w:p w14:paraId="281D231D" w14:textId="2D8F4664" w:rsidR="00CB74F9" w:rsidRPr="00A24516" w:rsidRDefault="00CB74F9" w:rsidP="00CB74F9">
      <w:pPr>
        <w:spacing w:after="0" w:line="240" w:lineRule="auto"/>
        <w:jc w:val="both"/>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 xml:space="preserve"> Absents avec pouvoir : </w:t>
      </w:r>
      <w:r w:rsidR="009320D0" w:rsidRPr="00A24516">
        <w:rPr>
          <w:rFonts w:ascii="Times New Roman" w:eastAsiaTheme="minorEastAsia" w:hAnsi="Times New Roman" w:cs="Times New Roman"/>
          <w:b/>
          <w:sz w:val="24"/>
          <w:szCs w:val="24"/>
          <w:lang w:eastAsia="fr-FR"/>
        </w:rPr>
        <w:t>2</w:t>
      </w:r>
    </w:p>
    <w:p w14:paraId="00D8E243" w14:textId="58968008" w:rsidR="00CB74F9" w:rsidRPr="00A24516" w:rsidRDefault="00CB74F9" w:rsidP="00CB74F9">
      <w:pPr>
        <w:spacing w:after="0" w:line="240" w:lineRule="auto"/>
        <w:jc w:val="both"/>
        <w:rPr>
          <w:rFonts w:ascii="Times New Roman" w:eastAsiaTheme="minorEastAsia" w:hAnsi="Times New Roman" w:cs="Times New Roman"/>
          <w:b/>
          <w:sz w:val="24"/>
          <w:szCs w:val="24"/>
          <w:lang w:eastAsia="fr-FR"/>
        </w:rPr>
      </w:pPr>
      <w:r w:rsidRPr="00A24516">
        <w:rPr>
          <w:rFonts w:ascii="Times New Roman" w:eastAsiaTheme="minorEastAsia" w:hAnsi="Times New Roman" w:cs="Times New Roman"/>
          <w:b/>
          <w:sz w:val="24"/>
          <w:szCs w:val="24"/>
          <w:lang w:eastAsia="fr-FR"/>
        </w:rPr>
        <w:t xml:space="preserve">Absent excusé : </w:t>
      </w:r>
      <w:r w:rsidR="009320D0" w:rsidRPr="00A24516">
        <w:rPr>
          <w:rFonts w:ascii="Times New Roman" w:eastAsiaTheme="minorEastAsia" w:hAnsi="Times New Roman" w:cs="Times New Roman"/>
          <w:b/>
          <w:sz w:val="24"/>
          <w:szCs w:val="24"/>
          <w:lang w:eastAsia="fr-FR"/>
        </w:rPr>
        <w:t>3</w:t>
      </w:r>
    </w:p>
    <w:p w14:paraId="1B6CC5D6" w14:textId="77777777" w:rsidR="00CB74F9" w:rsidRPr="00A24516" w:rsidRDefault="00CB74F9" w:rsidP="00CB74F9">
      <w:pPr>
        <w:tabs>
          <w:tab w:val="left" w:pos="5409"/>
        </w:tabs>
        <w:spacing w:after="0" w:line="240" w:lineRule="auto"/>
        <w:jc w:val="both"/>
        <w:rPr>
          <w:rFonts w:ascii="Times New Roman" w:eastAsia="Times New Roman" w:hAnsi="Times New Roman" w:cs="Times New Roman"/>
          <w:sz w:val="24"/>
          <w:szCs w:val="24"/>
          <w:lang w:eastAsia="fr-FR"/>
        </w:rPr>
      </w:pPr>
      <w:r w:rsidRPr="00A24516">
        <w:rPr>
          <w:rFonts w:ascii="Times New Roman" w:eastAsia="Times New Roman" w:hAnsi="Times New Roman" w:cs="Times New Roman"/>
          <w:sz w:val="24"/>
          <w:szCs w:val="24"/>
          <w:lang w:eastAsia="fr-FR"/>
        </w:rPr>
        <w:tab/>
      </w:r>
    </w:p>
    <w:p w14:paraId="36EE5DA3" w14:textId="77777777" w:rsidR="00CB74F9" w:rsidRPr="00A24516" w:rsidRDefault="00CB74F9" w:rsidP="00CB74F9">
      <w:pPr>
        <w:tabs>
          <w:tab w:val="left" w:pos="5409"/>
        </w:tabs>
        <w:spacing w:after="0" w:line="240" w:lineRule="auto"/>
        <w:jc w:val="both"/>
        <w:rPr>
          <w:rFonts w:ascii="Times New Roman" w:eastAsia="Times New Roman" w:hAnsi="Times New Roman" w:cs="Times New Roman"/>
          <w:sz w:val="24"/>
          <w:szCs w:val="24"/>
          <w:lang w:eastAsia="fr-FR"/>
        </w:rPr>
      </w:pPr>
    </w:p>
    <w:p w14:paraId="718B12B6" w14:textId="1DBBF14A" w:rsidR="00CB74F9" w:rsidRPr="00A24516" w:rsidRDefault="00CB74F9" w:rsidP="00CB74F9">
      <w:pPr>
        <w:spacing w:after="200" w:line="276" w:lineRule="auto"/>
        <w:jc w:val="both"/>
        <w:rPr>
          <w:rFonts w:ascii="Times New Roman" w:eastAsiaTheme="minorEastAsia" w:hAnsi="Times New Roman" w:cs="Times New Roman"/>
          <w:i/>
          <w:sz w:val="24"/>
          <w:szCs w:val="24"/>
          <w:lang w:eastAsia="fr-FR"/>
        </w:rPr>
      </w:pPr>
      <w:r w:rsidRPr="00A24516">
        <w:rPr>
          <w:rFonts w:ascii="Times New Roman" w:eastAsiaTheme="minorEastAsia" w:hAnsi="Times New Roman" w:cs="Times New Roman"/>
          <w:b/>
          <w:sz w:val="24"/>
          <w:szCs w:val="24"/>
          <w:u w:val="single"/>
          <w:lang w:eastAsia="fr-FR"/>
        </w:rPr>
        <w:t>Etaient présents </w:t>
      </w:r>
      <w:r w:rsidRPr="00A24516">
        <w:rPr>
          <w:rFonts w:ascii="Times New Roman" w:eastAsiaTheme="minorEastAsia" w:hAnsi="Times New Roman" w:cs="Times New Roman"/>
          <w:b/>
          <w:sz w:val="24"/>
          <w:szCs w:val="24"/>
          <w:lang w:eastAsia="fr-FR"/>
        </w:rPr>
        <w:t xml:space="preserve">: </w:t>
      </w:r>
      <w:r w:rsidRPr="00A24516">
        <w:rPr>
          <w:rFonts w:ascii="Times New Roman" w:eastAsiaTheme="minorEastAsia" w:hAnsi="Times New Roman" w:cs="Times New Roman"/>
          <w:sz w:val="24"/>
          <w:szCs w:val="24"/>
          <w:lang w:eastAsia="fr-FR"/>
        </w:rPr>
        <w:t>MM. LAVIELLE, CARRÈRE, HIQUET, GARAT,</w:t>
      </w:r>
      <w:r w:rsidR="00622565" w:rsidRPr="00A24516">
        <w:rPr>
          <w:rFonts w:ascii="Times New Roman" w:eastAsiaTheme="minorEastAsia" w:hAnsi="Times New Roman" w:cs="Times New Roman"/>
          <w:sz w:val="24"/>
          <w:szCs w:val="24"/>
          <w:lang w:eastAsia="fr-FR"/>
        </w:rPr>
        <w:t xml:space="preserve"> </w:t>
      </w:r>
      <w:r w:rsidRPr="00A24516">
        <w:rPr>
          <w:rFonts w:ascii="Times New Roman" w:eastAsiaTheme="minorEastAsia" w:hAnsi="Times New Roman" w:cs="Times New Roman"/>
          <w:sz w:val="24"/>
          <w:szCs w:val="24"/>
          <w:lang w:eastAsia="fr-FR"/>
        </w:rPr>
        <w:t xml:space="preserve">CAPDEVILLE, DARRACQ, FOIS-LASSERRE, GUIOSE, </w:t>
      </w:r>
      <w:r w:rsidR="00622565" w:rsidRPr="00A24516">
        <w:rPr>
          <w:rFonts w:ascii="Times New Roman" w:eastAsiaTheme="minorEastAsia" w:hAnsi="Times New Roman" w:cs="Times New Roman"/>
          <w:sz w:val="24"/>
          <w:szCs w:val="24"/>
          <w:lang w:eastAsia="fr-FR"/>
        </w:rPr>
        <w:t xml:space="preserve">LAMBERT, </w:t>
      </w:r>
      <w:r w:rsidRPr="00A24516">
        <w:rPr>
          <w:rFonts w:ascii="Times New Roman" w:eastAsiaTheme="minorEastAsia" w:hAnsi="Times New Roman" w:cs="Times New Roman"/>
          <w:sz w:val="24"/>
          <w:szCs w:val="24"/>
          <w:lang w:eastAsia="fr-FR"/>
        </w:rPr>
        <w:t>GALVEZ.</w:t>
      </w:r>
    </w:p>
    <w:p w14:paraId="75E8A7B4" w14:textId="5B1A4467" w:rsidR="00622565" w:rsidRPr="00A24516" w:rsidRDefault="00CB74F9" w:rsidP="00CB74F9">
      <w:pPr>
        <w:spacing w:after="0" w:line="276" w:lineRule="auto"/>
        <w:rPr>
          <w:rFonts w:ascii="Times New Roman" w:eastAsiaTheme="minorEastAsia" w:hAnsi="Times New Roman" w:cs="Times New Roman"/>
          <w:sz w:val="24"/>
          <w:szCs w:val="24"/>
          <w:lang w:eastAsia="fr-FR"/>
        </w:rPr>
      </w:pPr>
      <w:r w:rsidRPr="00A24516">
        <w:rPr>
          <w:rFonts w:ascii="Times New Roman" w:eastAsiaTheme="minorEastAsia" w:hAnsi="Times New Roman" w:cs="Times New Roman"/>
          <w:b/>
          <w:sz w:val="24"/>
          <w:szCs w:val="24"/>
          <w:u w:val="single"/>
          <w:lang w:eastAsia="fr-FR"/>
        </w:rPr>
        <w:t>Etaient absents excusés</w:t>
      </w:r>
      <w:r w:rsidR="00622565" w:rsidRPr="00A24516">
        <w:rPr>
          <w:rFonts w:ascii="Times New Roman" w:eastAsiaTheme="minorEastAsia" w:hAnsi="Times New Roman" w:cs="Times New Roman"/>
          <w:b/>
          <w:sz w:val="24"/>
          <w:szCs w:val="24"/>
          <w:u w:val="single"/>
          <w:lang w:eastAsia="fr-FR"/>
        </w:rPr>
        <w:t xml:space="preserve"> ayant donné pouvoirs</w:t>
      </w:r>
      <w:r w:rsidRPr="00A24516">
        <w:rPr>
          <w:rFonts w:ascii="Times New Roman" w:eastAsiaTheme="minorEastAsia" w:hAnsi="Times New Roman" w:cs="Times New Roman"/>
          <w:b/>
          <w:sz w:val="24"/>
          <w:szCs w:val="24"/>
          <w:u w:val="single"/>
          <w:lang w:eastAsia="fr-FR"/>
        </w:rPr>
        <w:t> </w:t>
      </w:r>
      <w:r w:rsidRPr="00A24516">
        <w:rPr>
          <w:rFonts w:ascii="Times New Roman" w:eastAsiaTheme="minorEastAsia" w:hAnsi="Times New Roman" w:cs="Times New Roman"/>
          <w:b/>
          <w:sz w:val="24"/>
          <w:szCs w:val="24"/>
          <w:lang w:eastAsia="fr-FR"/>
        </w:rPr>
        <w:t xml:space="preserve">: </w:t>
      </w:r>
      <w:r w:rsidRPr="00A24516">
        <w:rPr>
          <w:rFonts w:ascii="Times New Roman" w:eastAsiaTheme="minorEastAsia" w:hAnsi="Times New Roman" w:cs="Times New Roman"/>
          <w:sz w:val="24"/>
          <w:szCs w:val="24"/>
          <w:lang w:eastAsia="fr-FR"/>
        </w:rPr>
        <w:t xml:space="preserve">MM.  </w:t>
      </w:r>
      <w:r w:rsidR="00622565" w:rsidRPr="00A24516">
        <w:rPr>
          <w:rFonts w:ascii="Times New Roman" w:eastAsiaTheme="minorEastAsia" w:hAnsi="Times New Roman" w:cs="Times New Roman"/>
          <w:sz w:val="24"/>
          <w:szCs w:val="24"/>
          <w:lang w:eastAsia="fr-FR"/>
        </w:rPr>
        <w:t xml:space="preserve">FERRONE </w:t>
      </w:r>
      <w:r w:rsidRPr="00A24516">
        <w:rPr>
          <w:rFonts w:ascii="Times New Roman" w:eastAsiaTheme="minorEastAsia" w:hAnsi="Times New Roman" w:cs="Times New Roman"/>
          <w:sz w:val="24"/>
          <w:szCs w:val="24"/>
          <w:lang w:eastAsia="fr-FR"/>
        </w:rPr>
        <w:t xml:space="preserve">(pouvoir à </w:t>
      </w:r>
      <w:r w:rsidR="00FD505B">
        <w:rPr>
          <w:rFonts w:ascii="Times New Roman" w:eastAsiaTheme="minorEastAsia" w:hAnsi="Times New Roman" w:cs="Times New Roman"/>
          <w:sz w:val="24"/>
          <w:szCs w:val="24"/>
          <w:lang w:eastAsia="fr-FR"/>
        </w:rPr>
        <w:t>S. CARRERE</w:t>
      </w:r>
      <w:r w:rsidRPr="00A24516">
        <w:rPr>
          <w:rFonts w:ascii="Times New Roman" w:eastAsiaTheme="minorEastAsia" w:hAnsi="Times New Roman" w:cs="Times New Roman"/>
          <w:sz w:val="24"/>
          <w:szCs w:val="24"/>
          <w:lang w:eastAsia="fr-FR"/>
        </w:rPr>
        <w:t xml:space="preserve">), SKONIECZNY-HANUS (pouvoir à </w:t>
      </w:r>
      <w:r w:rsidR="00622565" w:rsidRPr="00A24516">
        <w:rPr>
          <w:rFonts w:ascii="Times New Roman" w:eastAsiaTheme="minorEastAsia" w:hAnsi="Times New Roman" w:cs="Times New Roman"/>
          <w:sz w:val="24"/>
          <w:szCs w:val="24"/>
          <w:lang w:eastAsia="fr-FR"/>
        </w:rPr>
        <w:t>A-P L</w:t>
      </w:r>
      <w:r w:rsidR="00FD505B">
        <w:rPr>
          <w:rFonts w:ascii="Times New Roman" w:eastAsiaTheme="minorEastAsia" w:hAnsi="Times New Roman" w:cs="Times New Roman"/>
          <w:sz w:val="24"/>
          <w:szCs w:val="24"/>
          <w:lang w:eastAsia="fr-FR"/>
        </w:rPr>
        <w:t>A</w:t>
      </w:r>
      <w:r w:rsidR="00622565" w:rsidRPr="00A24516">
        <w:rPr>
          <w:rFonts w:ascii="Times New Roman" w:eastAsiaTheme="minorEastAsia" w:hAnsi="Times New Roman" w:cs="Times New Roman"/>
          <w:sz w:val="24"/>
          <w:szCs w:val="24"/>
          <w:lang w:eastAsia="fr-FR"/>
        </w:rPr>
        <w:t>VIELLE</w:t>
      </w:r>
      <w:r w:rsidRPr="00A24516">
        <w:rPr>
          <w:rFonts w:ascii="Times New Roman" w:eastAsiaTheme="minorEastAsia" w:hAnsi="Times New Roman" w:cs="Times New Roman"/>
          <w:sz w:val="24"/>
          <w:szCs w:val="24"/>
          <w:lang w:eastAsia="fr-FR"/>
        </w:rPr>
        <w:t>)</w:t>
      </w:r>
      <w:r w:rsidR="00622565" w:rsidRPr="00A24516">
        <w:rPr>
          <w:rFonts w:ascii="Times New Roman" w:eastAsiaTheme="minorEastAsia" w:hAnsi="Times New Roman" w:cs="Times New Roman"/>
          <w:sz w:val="24"/>
          <w:szCs w:val="24"/>
          <w:lang w:eastAsia="fr-FR"/>
        </w:rPr>
        <w:t>.</w:t>
      </w:r>
    </w:p>
    <w:p w14:paraId="6E5FEF24" w14:textId="0A4EBB27" w:rsidR="00622565" w:rsidRPr="00A24516" w:rsidRDefault="00622565" w:rsidP="00622565">
      <w:pPr>
        <w:spacing w:after="0" w:line="276" w:lineRule="auto"/>
        <w:rPr>
          <w:rFonts w:ascii="Times New Roman" w:eastAsiaTheme="minorEastAsia" w:hAnsi="Times New Roman" w:cs="Times New Roman"/>
          <w:sz w:val="24"/>
          <w:szCs w:val="24"/>
          <w:lang w:eastAsia="fr-FR"/>
        </w:rPr>
      </w:pPr>
      <w:r w:rsidRPr="00A24516">
        <w:rPr>
          <w:rFonts w:ascii="Times New Roman" w:eastAsiaTheme="minorEastAsia" w:hAnsi="Times New Roman" w:cs="Times New Roman"/>
          <w:b/>
          <w:bCs/>
          <w:sz w:val="24"/>
          <w:szCs w:val="24"/>
          <w:u w:val="single"/>
          <w:lang w:eastAsia="fr-FR"/>
        </w:rPr>
        <w:t>Etaient absents excusé</w:t>
      </w:r>
      <w:r w:rsidR="00FD505B">
        <w:rPr>
          <w:rFonts w:ascii="Times New Roman" w:eastAsiaTheme="minorEastAsia" w:hAnsi="Times New Roman" w:cs="Times New Roman"/>
          <w:b/>
          <w:bCs/>
          <w:sz w:val="24"/>
          <w:szCs w:val="24"/>
          <w:u w:val="single"/>
          <w:lang w:eastAsia="fr-FR"/>
        </w:rPr>
        <w:t>s</w:t>
      </w:r>
      <w:r w:rsidRPr="00A24516">
        <w:rPr>
          <w:rFonts w:ascii="Times New Roman" w:eastAsiaTheme="minorEastAsia" w:hAnsi="Times New Roman" w:cs="Times New Roman"/>
          <w:b/>
          <w:bCs/>
          <w:sz w:val="24"/>
          <w:szCs w:val="24"/>
          <w:u w:val="single"/>
          <w:lang w:eastAsia="fr-FR"/>
        </w:rPr>
        <w:t> :</w:t>
      </w:r>
      <w:r w:rsidR="00CB74F9" w:rsidRPr="00A24516">
        <w:rPr>
          <w:rFonts w:ascii="Times New Roman" w:eastAsiaTheme="minorEastAsia" w:hAnsi="Times New Roman" w:cs="Times New Roman"/>
          <w:b/>
          <w:bCs/>
          <w:sz w:val="24"/>
          <w:szCs w:val="24"/>
          <w:u w:val="single"/>
          <w:lang w:eastAsia="fr-FR"/>
        </w:rPr>
        <w:t xml:space="preserve"> </w:t>
      </w:r>
      <w:r w:rsidRPr="00A24516">
        <w:rPr>
          <w:rFonts w:ascii="Times New Roman" w:eastAsiaTheme="minorEastAsia" w:hAnsi="Times New Roman" w:cs="Times New Roman"/>
          <w:sz w:val="24"/>
          <w:szCs w:val="24"/>
          <w:lang w:eastAsia="fr-FR"/>
        </w:rPr>
        <w:t xml:space="preserve"> MM. </w:t>
      </w:r>
      <w:r w:rsidR="00CB74F9" w:rsidRPr="00A24516">
        <w:rPr>
          <w:rFonts w:ascii="Times New Roman" w:eastAsiaTheme="minorEastAsia" w:hAnsi="Times New Roman" w:cs="Times New Roman"/>
          <w:sz w:val="24"/>
          <w:szCs w:val="24"/>
          <w:lang w:eastAsia="fr-FR"/>
        </w:rPr>
        <w:t>CLÉMENT</w:t>
      </w:r>
      <w:r w:rsidRPr="00A24516">
        <w:rPr>
          <w:rFonts w:ascii="Times New Roman" w:eastAsiaTheme="minorEastAsia" w:hAnsi="Times New Roman" w:cs="Times New Roman"/>
          <w:sz w:val="24"/>
          <w:szCs w:val="24"/>
          <w:lang w:eastAsia="fr-FR"/>
        </w:rPr>
        <w:t>, TOUYA et ETAVE.</w:t>
      </w:r>
    </w:p>
    <w:p w14:paraId="7F59C633" w14:textId="71661F2D" w:rsidR="00CB74F9" w:rsidRPr="00A24516" w:rsidRDefault="00CB74F9" w:rsidP="00CB74F9">
      <w:pPr>
        <w:spacing w:after="0" w:line="276" w:lineRule="auto"/>
        <w:rPr>
          <w:rFonts w:ascii="Times New Roman" w:eastAsiaTheme="minorEastAsia" w:hAnsi="Times New Roman" w:cs="Times New Roman"/>
          <w:sz w:val="24"/>
          <w:szCs w:val="24"/>
          <w:lang w:eastAsia="fr-FR"/>
        </w:rPr>
      </w:pPr>
    </w:p>
    <w:p w14:paraId="0231D019" w14:textId="76394FBA" w:rsidR="00CB74F9" w:rsidRPr="00A24516" w:rsidRDefault="00CB74F9" w:rsidP="00CB74F9">
      <w:pPr>
        <w:spacing w:after="0" w:line="276" w:lineRule="auto"/>
        <w:rPr>
          <w:rFonts w:ascii="Times New Roman" w:eastAsiaTheme="minorEastAsia" w:hAnsi="Times New Roman" w:cs="Times New Roman"/>
          <w:sz w:val="24"/>
          <w:szCs w:val="24"/>
          <w:lang w:eastAsia="fr-FR"/>
        </w:rPr>
      </w:pPr>
      <w:r w:rsidRPr="00A24516">
        <w:rPr>
          <w:rFonts w:ascii="Times New Roman" w:eastAsiaTheme="minorEastAsia" w:hAnsi="Times New Roman" w:cs="Times New Roman"/>
          <w:b/>
          <w:sz w:val="24"/>
          <w:szCs w:val="24"/>
          <w:u w:val="single"/>
          <w:lang w:eastAsia="fr-FR"/>
        </w:rPr>
        <w:t>Secrétaire de séance </w:t>
      </w:r>
      <w:r w:rsidRPr="00A24516">
        <w:rPr>
          <w:rFonts w:ascii="Times New Roman" w:eastAsiaTheme="minorEastAsia" w:hAnsi="Times New Roman" w:cs="Times New Roman"/>
          <w:b/>
          <w:sz w:val="24"/>
          <w:szCs w:val="24"/>
          <w:lang w:eastAsia="fr-FR"/>
        </w:rPr>
        <w:t>:</w:t>
      </w:r>
      <w:r w:rsidRPr="00A24516">
        <w:rPr>
          <w:rFonts w:ascii="Times New Roman" w:eastAsiaTheme="minorEastAsia" w:hAnsi="Times New Roman" w:cs="Times New Roman"/>
          <w:sz w:val="24"/>
          <w:szCs w:val="24"/>
          <w:lang w:eastAsia="fr-FR"/>
        </w:rPr>
        <w:t xml:space="preserve"> </w:t>
      </w:r>
      <w:r w:rsidR="00622565" w:rsidRPr="00A24516">
        <w:rPr>
          <w:rFonts w:ascii="Times New Roman" w:eastAsiaTheme="minorEastAsia" w:hAnsi="Times New Roman" w:cs="Times New Roman"/>
          <w:sz w:val="24"/>
          <w:szCs w:val="24"/>
          <w:lang w:eastAsia="fr-FR"/>
        </w:rPr>
        <w:t>Mme GUIOSE.</w:t>
      </w:r>
    </w:p>
    <w:p w14:paraId="4C08F1B3" w14:textId="41A2118B" w:rsidR="00CB74F9" w:rsidRPr="00A24516" w:rsidRDefault="00CB74F9" w:rsidP="00CB74F9">
      <w:pPr>
        <w:spacing w:after="0" w:line="276" w:lineRule="auto"/>
        <w:rPr>
          <w:rFonts w:ascii="Times New Roman" w:eastAsiaTheme="minorEastAsia" w:hAnsi="Times New Roman" w:cs="Times New Roman"/>
          <w:sz w:val="24"/>
          <w:szCs w:val="24"/>
          <w:lang w:eastAsia="fr-FR"/>
        </w:rPr>
      </w:pPr>
      <w:r w:rsidRPr="00A24516">
        <w:rPr>
          <w:rFonts w:ascii="Times New Roman" w:eastAsiaTheme="minorEastAsia" w:hAnsi="Times New Roman" w:cs="Times New Roman"/>
          <w:sz w:val="24"/>
          <w:szCs w:val="24"/>
          <w:lang w:eastAsia="fr-FR"/>
        </w:rPr>
        <w:t xml:space="preserve">Date de la convocation : </w:t>
      </w:r>
      <w:r w:rsidR="00622565" w:rsidRPr="00A24516">
        <w:rPr>
          <w:rFonts w:ascii="Times New Roman" w:eastAsiaTheme="minorEastAsia" w:hAnsi="Times New Roman" w:cs="Times New Roman"/>
          <w:sz w:val="24"/>
          <w:szCs w:val="24"/>
          <w:lang w:eastAsia="fr-FR"/>
        </w:rPr>
        <w:t>11 octobre</w:t>
      </w:r>
      <w:r w:rsidRPr="00A24516">
        <w:rPr>
          <w:rFonts w:ascii="Times New Roman" w:eastAsiaTheme="minorEastAsia" w:hAnsi="Times New Roman" w:cs="Times New Roman"/>
          <w:sz w:val="24"/>
          <w:szCs w:val="24"/>
          <w:lang w:eastAsia="fr-FR"/>
        </w:rPr>
        <w:t xml:space="preserve"> 2019</w:t>
      </w:r>
    </w:p>
    <w:p w14:paraId="0E2D36BA" w14:textId="77777777" w:rsidR="00CB74F9" w:rsidRPr="00A24516" w:rsidRDefault="00CB74F9" w:rsidP="00CB74F9">
      <w:pPr>
        <w:spacing w:after="0" w:line="240" w:lineRule="auto"/>
        <w:rPr>
          <w:rFonts w:ascii="Times New Roman" w:eastAsiaTheme="minorEastAsia" w:hAnsi="Times New Roman" w:cs="Times New Roman"/>
          <w:sz w:val="24"/>
          <w:szCs w:val="24"/>
          <w:lang w:eastAsia="fr-FR"/>
        </w:rPr>
      </w:pPr>
    </w:p>
    <w:p w14:paraId="779927C0" w14:textId="023286E6" w:rsidR="00CB74F9" w:rsidRPr="00A24516" w:rsidRDefault="00CB74F9" w:rsidP="00CB74F9">
      <w:pPr>
        <w:spacing w:line="240" w:lineRule="auto"/>
        <w:ind w:right="282"/>
        <w:contextualSpacing/>
        <w:jc w:val="both"/>
        <w:rPr>
          <w:rFonts w:ascii="Times New Roman" w:eastAsiaTheme="minorEastAsia" w:hAnsi="Times New Roman" w:cs="Times New Roman"/>
          <w:b/>
          <w:sz w:val="24"/>
          <w:szCs w:val="24"/>
          <w:u w:val="single"/>
          <w:lang w:eastAsia="fr-FR"/>
        </w:rPr>
      </w:pPr>
      <w:r w:rsidRPr="00A24516">
        <w:rPr>
          <w:rFonts w:ascii="Times New Roman" w:eastAsiaTheme="minorEastAsia" w:hAnsi="Times New Roman" w:cs="Times New Roman"/>
          <w:b/>
          <w:sz w:val="24"/>
          <w:szCs w:val="24"/>
          <w:u w:val="single"/>
          <w:lang w:eastAsia="fr-FR"/>
        </w:rPr>
        <w:t xml:space="preserve">Approbation du Procès-verbal de la séance du </w:t>
      </w:r>
      <w:r w:rsidR="00622565" w:rsidRPr="00A24516">
        <w:rPr>
          <w:rFonts w:ascii="Times New Roman" w:eastAsiaTheme="minorEastAsia" w:hAnsi="Times New Roman" w:cs="Times New Roman"/>
          <w:b/>
          <w:sz w:val="24"/>
          <w:szCs w:val="24"/>
          <w:u w:val="single"/>
          <w:lang w:eastAsia="fr-FR"/>
        </w:rPr>
        <w:t>3 septembre</w:t>
      </w:r>
      <w:r w:rsidRPr="00A24516">
        <w:rPr>
          <w:rFonts w:ascii="Times New Roman" w:eastAsiaTheme="minorEastAsia" w:hAnsi="Times New Roman" w:cs="Times New Roman"/>
          <w:b/>
          <w:sz w:val="24"/>
          <w:szCs w:val="24"/>
          <w:u w:val="single"/>
          <w:lang w:eastAsia="fr-FR"/>
        </w:rPr>
        <w:t xml:space="preserve"> 2019.</w:t>
      </w:r>
    </w:p>
    <w:p w14:paraId="4996FB11" w14:textId="77777777" w:rsidR="00CB74F9" w:rsidRPr="00A24516" w:rsidRDefault="00CB74F9" w:rsidP="00CB74F9">
      <w:pPr>
        <w:spacing w:after="0" w:line="240" w:lineRule="auto"/>
        <w:jc w:val="both"/>
        <w:rPr>
          <w:rFonts w:ascii="Times New Roman" w:hAnsi="Times New Roman" w:cs="Times New Roman"/>
          <w:b/>
          <w:bCs/>
          <w:sz w:val="24"/>
          <w:szCs w:val="24"/>
          <w:u w:val="single"/>
        </w:rPr>
      </w:pPr>
    </w:p>
    <w:p w14:paraId="584D10E7" w14:textId="676DE2D8" w:rsidR="00622565" w:rsidRPr="00A24516" w:rsidRDefault="00622565" w:rsidP="00622565">
      <w:pPr>
        <w:pStyle w:val="Paragraphedeliste"/>
        <w:numPr>
          <w:ilvl w:val="0"/>
          <w:numId w:val="4"/>
        </w:numPr>
        <w:spacing w:after="0" w:line="240" w:lineRule="auto"/>
        <w:rPr>
          <w:rFonts w:ascii="Times New Roman" w:hAnsi="Times New Roman" w:cs="Times New Roman"/>
          <w:b/>
          <w:bCs/>
          <w:sz w:val="24"/>
          <w:szCs w:val="24"/>
          <w:u w:val="single"/>
        </w:rPr>
      </w:pPr>
      <w:r w:rsidRPr="00A24516">
        <w:rPr>
          <w:rFonts w:ascii="Times New Roman" w:hAnsi="Times New Roman" w:cs="Times New Roman"/>
          <w:b/>
          <w:bCs/>
          <w:sz w:val="24"/>
          <w:szCs w:val="24"/>
          <w:u w:val="single"/>
        </w:rPr>
        <w:t xml:space="preserve">Délibération n° 2019_10_17_D01 : </w:t>
      </w:r>
      <w:r w:rsidRPr="00A24516">
        <w:rPr>
          <w:rFonts w:ascii="Times New Roman" w:hAnsi="Times New Roman" w:cs="Times New Roman"/>
          <w:b/>
          <w:bCs/>
          <w:sz w:val="24"/>
          <w:szCs w:val="24"/>
        </w:rPr>
        <w:t>ORGANIGRAMME FONCTIONNEL DE LA COMMUNE</w:t>
      </w:r>
      <w:r w:rsidR="0076269C" w:rsidRPr="00A24516">
        <w:rPr>
          <w:rFonts w:ascii="Times New Roman" w:hAnsi="Times New Roman" w:cs="Times New Roman"/>
          <w:b/>
          <w:bCs/>
          <w:sz w:val="24"/>
          <w:szCs w:val="24"/>
        </w:rPr>
        <w:t>.</w:t>
      </w:r>
    </w:p>
    <w:p w14:paraId="556B3E78" w14:textId="77777777" w:rsidR="0076269C" w:rsidRPr="00A24516" w:rsidRDefault="0076269C" w:rsidP="0088409C">
      <w:pPr>
        <w:pStyle w:val="Paragraphedeliste"/>
        <w:spacing w:after="0" w:line="240" w:lineRule="auto"/>
        <w:ind w:left="644"/>
        <w:rPr>
          <w:rFonts w:ascii="Times New Roman" w:hAnsi="Times New Roman" w:cs="Times New Roman"/>
          <w:b/>
          <w:bCs/>
          <w:sz w:val="24"/>
          <w:szCs w:val="24"/>
          <w:u w:val="single"/>
        </w:rPr>
      </w:pPr>
    </w:p>
    <w:p w14:paraId="5545AF85" w14:textId="58FCEF8D" w:rsidR="00CB74F9" w:rsidRPr="00A24516" w:rsidRDefault="00CB74F9" w:rsidP="00CB74F9">
      <w:pPr>
        <w:spacing w:after="0" w:line="240" w:lineRule="auto"/>
        <w:jc w:val="both"/>
        <w:rPr>
          <w:rFonts w:ascii="Times New Roman" w:hAnsi="Times New Roman" w:cs="Times New Roman"/>
          <w:sz w:val="24"/>
          <w:szCs w:val="24"/>
        </w:rPr>
      </w:pPr>
      <w:r w:rsidRPr="00A24516">
        <w:rPr>
          <w:rFonts w:ascii="Times New Roman" w:hAnsi="Times New Roman" w:cs="Times New Roman"/>
          <w:sz w:val="24"/>
          <w:szCs w:val="24"/>
          <w:u w:val="single"/>
        </w:rPr>
        <w:t>Rapporteur</w:t>
      </w:r>
      <w:r w:rsidRPr="00A24516">
        <w:rPr>
          <w:rFonts w:ascii="Times New Roman" w:hAnsi="Times New Roman" w:cs="Times New Roman"/>
          <w:sz w:val="24"/>
          <w:szCs w:val="24"/>
        </w:rPr>
        <w:t xml:space="preserve"> : </w:t>
      </w:r>
      <w:r w:rsidR="0076269C" w:rsidRPr="00A24516">
        <w:rPr>
          <w:rFonts w:ascii="Times New Roman" w:hAnsi="Times New Roman" w:cs="Times New Roman"/>
          <w:bCs/>
          <w:sz w:val="24"/>
          <w:szCs w:val="24"/>
        </w:rPr>
        <w:t>Mr le Maire.</w:t>
      </w:r>
    </w:p>
    <w:p w14:paraId="6D6B651E" w14:textId="77777777" w:rsidR="00CB74F9" w:rsidRPr="00A24516" w:rsidRDefault="00CB74F9" w:rsidP="00CB74F9">
      <w:pPr>
        <w:spacing w:after="0" w:line="240" w:lineRule="auto"/>
        <w:jc w:val="both"/>
        <w:rPr>
          <w:rFonts w:ascii="Times New Roman" w:hAnsi="Times New Roman" w:cs="Times New Roman"/>
          <w:b/>
          <w:sz w:val="24"/>
          <w:szCs w:val="24"/>
        </w:rPr>
      </w:pPr>
    </w:p>
    <w:p w14:paraId="04178152" w14:textId="77777777" w:rsidR="0076269C" w:rsidRPr="00A24516" w:rsidRDefault="0076269C" w:rsidP="0076269C">
      <w:pPr>
        <w:spacing w:line="240" w:lineRule="auto"/>
        <w:jc w:val="both"/>
        <w:rPr>
          <w:rFonts w:ascii="Times New Roman" w:hAnsi="Times New Roman" w:cs="Times New Roman"/>
          <w:sz w:val="24"/>
          <w:szCs w:val="24"/>
        </w:rPr>
      </w:pPr>
      <w:r w:rsidRPr="00A24516">
        <w:rPr>
          <w:rFonts w:ascii="Times New Roman" w:hAnsi="Times New Roman" w:cs="Times New Roman"/>
          <w:sz w:val="24"/>
          <w:szCs w:val="24"/>
        </w:rPr>
        <w:t>Monsieur le Maire présente à l’assemblée, l’organigramme fonctionnel de la Commune.</w:t>
      </w:r>
    </w:p>
    <w:p w14:paraId="14C8E369" w14:textId="77777777" w:rsidR="0076269C" w:rsidRPr="00A24516" w:rsidRDefault="0076269C" w:rsidP="0076269C">
      <w:pPr>
        <w:spacing w:line="240" w:lineRule="auto"/>
        <w:jc w:val="both"/>
        <w:rPr>
          <w:rFonts w:ascii="Times New Roman" w:hAnsi="Times New Roman" w:cs="Times New Roman"/>
          <w:sz w:val="24"/>
          <w:szCs w:val="24"/>
        </w:rPr>
      </w:pPr>
      <w:r w:rsidRPr="00A24516">
        <w:rPr>
          <w:rFonts w:ascii="Times New Roman" w:hAnsi="Times New Roman" w:cs="Times New Roman"/>
          <w:b/>
          <w:bCs/>
          <w:sz w:val="24"/>
          <w:szCs w:val="24"/>
        </w:rPr>
        <w:t>LE CONSEIL MUNICIPAL,</w:t>
      </w:r>
    </w:p>
    <w:p w14:paraId="79C8E498" w14:textId="77777777" w:rsidR="0076269C" w:rsidRPr="00A24516" w:rsidRDefault="0076269C" w:rsidP="0076269C">
      <w:pPr>
        <w:spacing w:line="240" w:lineRule="auto"/>
        <w:jc w:val="both"/>
        <w:rPr>
          <w:rFonts w:ascii="Times New Roman" w:hAnsi="Times New Roman" w:cs="Times New Roman"/>
          <w:sz w:val="24"/>
          <w:szCs w:val="24"/>
        </w:rPr>
      </w:pPr>
      <w:r w:rsidRPr="00A24516">
        <w:rPr>
          <w:rFonts w:ascii="Times New Roman" w:hAnsi="Times New Roman" w:cs="Times New Roman"/>
          <w:b/>
          <w:sz w:val="24"/>
          <w:szCs w:val="24"/>
        </w:rPr>
        <w:t xml:space="preserve">VU </w:t>
      </w:r>
      <w:r w:rsidRPr="00A24516">
        <w:rPr>
          <w:rFonts w:ascii="Times New Roman" w:hAnsi="Times New Roman" w:cs="Times New Roman"/>
          <w:sz w:val="24"/>
          <w:szCs w:val="24"/>
        </w:rPr>
        <w:t>la loi n° 84-53 du 26 janvier 1984 modifiée, relative à la fonction publique territoriale,</w:t>
      </w:r>
    </w:p>
    <w:p w14:paraId="2AF696ED" w14:textId="77777777" w:rsidR="0076269C" w:rsidRPr="00A24516" w:rsidRDefault="0076269C" w:rsidP="0076269C">
      <w:pPr>
        <w:spacing w:line="240" w:lineRule="auto"/>
        <w:jc w:val="both"/>
        <w:rPr>
          <w:rFonts w:ascii="Times New Roman" w:hAnsi="Times New Roman" w:cs="Times New Roman"/>
          <w:sz w:val="24"/>
          <w:szCs w:val="24"/>
        </w:rPr>
      </w:pPr>
      <w:r w:rsidRPr="00A24516">
        <w:rPr>
          <w:rFonts w:ascii="Times New Roman" w:hAnsi="Times New Roman" w:cs="Times New Roman"/>
          <w:b/>
          <w:sz w:val="24"/>
          <w:szCs w:val="24"/>
        </w:rPr>
        <w:t>VU</w:t>
      </w:r>
      <w:r w:rsidRPr="00A24516">
        <w:rPr>
          <w:rFonts w:ascii="Times New Roman" w:hAnsi="Times New Roman" w:cs="Times New Roman"/>
          <w:sz w:val="24"/>
          <w:szCs w:val="24"/>
        </w:rPr>
        <w:t xml:space="preserve"> le Code Général des Collectivités Territoriales,</w:t>
      </w:r>
    </w:p>
    <w:p w14:paraId="5108D7BD" w14:textId="77777777" w:rsidR="0076269C" w:rsidRPr="00A24516" w:rsidRDefault="0076269C" w:rsidP="0076269C">
      <w:pPr>
        <w:spacing w:line="240" w:lineRule="auto"/>
        <w:jc w:val="both"/>
        <w:rPr>
          <w:rFonts w:ascii="Times New Roman" w:hAnsi="Times New Roman" w:cs="Times New Roman"/>
          <w:sz w:val="24"/>
          <w:szCs w:val="24"/>
        </w:rPr>
      </w:pPr>
      <w:r w:rsidRPr="00A24516">
        <w:rPr>
          <w:rFonts w:ascii="Times New Roman" w:hAnsi="Times New Roman" w:cs="Times New Roman"/>
          <w:b/>
          <w:sz w:val="24"/>
          <w:szCs w:val="24"/>
        </w:rPr>
        <w:t>Considérant</w:t>
      </w:r>
      <w:r w:rsidRPr="00A24516">
        <w:rPr>
          <w:rFonts w:ascii="Times New Roman" w:hAnsi="Times New Roman" w:cs="Times New Roman"/>
          <w:sz w:val="24"/>
          <w:szCs w:val="24"/>
        </w:rPr>
        <w:t xml:space="preserve"> la nécessité d’adapter l’organigramme fonctionnel aux besoins de la collectivité,</w:t>
      </w:r>
    </w:p>
    <w:p w14:paraId="7AD52F6E" w14:textId="47A451C6" w:rsidR="0076269C" w:rsidRPr="00A24516" w:rsidRDefault="0076269C" w:rsidP="0076269C">
      <w:pPr>
        <w:spacing w:after="0" w:line="240" w:lineRule="auto"/>
        <w:jc w:val="both"/>
        <w:rPr>
          <w:rFonts w:ascii="Times New Roman" w:hAnsi="Times New Roman" w:cs="Times New Roman"/>
          <w:b/>
          <w:bCs/>
          <w:sz w:val="24"/>
          <w:szCs w:val="24"/>
        </w:rPr>
      </w:pPr>
      <w:r w:rsidRPr="00A24516">
        <w:rPr>
          <w:rFonts w:ascii="Times New Roman" w:hAnsi="Times New Roman" w:cs="Times New Roman"/>
          <w:b/>
          <w:bCs/>
          <w:sz w:val="24"/>
          <w:szCs w:val="24"/>
        </w:rPr>
        <w:t>A</w:t>
      </w:r>
      <w:r w:rsidRPr="00A24516">
        <w:rPr>
          <w:rFonts w:ascii="Times New Roman" w:hAnsi="Times New Roman" w:cs="Times New Roman"/>
          <w:b/>
          <w:sz w:val="24"/>
          <w:szCs w:val="24"/>
        </w:rPr>
        <w:t xml:space="preserve">près avoir délibéré, DÉCIDE à </w:t>
      </w:r>
      <w:r w:rsidRPr="00A24516">
        <w:rPr>
          <w:rFonts w:ascii="Times New Roman" w:hAnsi="Times New Roman" w:cs="Times New Roman"/>
          <w:b/>
          <w:bCs/>
          <w:sz w:val="24"/>
          <w:szCs w:val="24"/>
        </w:rPr>
        <w:t xml:space="preserve">12 voix POUR, 0 voix CONTRE, 0 ABSTENTION : </w:t>
      </w:r>
    </w:p>
    <w:p w14:paraId="5F897A08" w14:textId="77777777" w:rsidR="0076269C" w:rsidRPr="00A24516" w:rsidRDefault="0076269C" w:rsidP="0076269C">
      <w:pPr>
        <w:spacing w:after="0" w:line="240" w:lineRule="auto"/>
        <w:jc w:val="both"/>
        <w:rPr>
          <w:rFonts w:ascii="Times New Roman" w:hAnsi="Times New Roman" w:cs="Times New Roman"/>
          <w:b/>
          <w:bCs/>
          <w:sz w:val="24"/>
          <w:szCs w:val="24"/>
        </w:rPr>
      </w:pPr>
    </w:p>
    <w:p w14:paraId="381B747A" w14:textId="77777777" w:rsidR="0076269C" w:rsidRPr="00A24516" w:rsidRDefault="0076269C" w:rsidP="0076269C">
      <w:pPr>
        <w:pStyle w:val="Paragraphedeliste"/>
        <w:numPr>
          <w:ilvl w:val="0"/>
          <w:numId w:val="3"/>
        </w:numPr>
        <w:spacing w:after="0" w:line="240" w:lineRule="auto"/>
        <w:jc w:val="both"/>
        <w:rPr>
          <w:rFonts w:ascii="Times New Roman" w:hAnsi="Times New Roman" w:cs="Times New Roman"/>
          <w:sz w:val="24"/>
          <w:szCs w:val="24"/>
        </w:rPr>
      </w:pPr>
      <w:r w:rsidRPr="00A24516">
        <w:rPr>
          <w:rFonts w:ascii="Times New Roman" w:hAnsi="Times New Roman" w:cs="Times New Roman"/>
          <w:sz w:val="24"/>
          <w:szCs w:val="24"/>
        </w:rPr>
        <w:t>De valider la mise en œuvre formelle de ce projet d’organigramme, à compter de ce jour, comme joint en annexe ;</w:t>
      </w:r>
    </w:p>
    <w:p w14:paraId="7CC8D793" w14:textId="47E4A654" w:rsidR="00A24516" w:rsidRPr="0088409C" w:rsidRDefault="0076269C" w:rsidP="0088409C">
      <w:pPr>
        <w:pStyle w:val="Paragraphedeliste"/>
        <w:numPr>
          <w:ilvl w:val="0"/>
          <w:numId w:val="3"/>
        </w:numPr>
        <w:spacing w:after="0" w:line="240" w:lineRule="auto"/>
        <w:jc w:val="both"/>
        <w:rPr>
          <w:rFonts w:ascii="Times New Roman" w:hAnsi="Times New Roman" w:cs="Times New Roman"/>
          <w:sz w:val="24"/>
          <w:szCs w:val="24"/>
        </w:rPr>
      </w:pPr>
      <w:r w:rsidRPr="00A24516">
        <w:rPr>
          <w:rFonts w:ascii="Times New Roman" w:hAnsi="Times New Roman" w:cs="Times New Roman"/>
          <w:sz w:val="24"/>
          <w:szCs w:val="24"/>
        </w:rPr>
        <w:t>D’autoriser Monsieur le Maire ou son représentant à signer tout document se rapportant à l’exécution de la prés</w:t>
      </w:r>
      <w:r w:rsidR="0088409C">
        <w:rPr>
          <w:rFonts w:ascii="Times New Roman" w:hAnsi="Times New Roman" w:cs="Times New Roman"/>
          <w:sz w:val="24"/>
          <w:szCs w:val="24"/>
        </w:rPr>
        <w:t>ente.</w:t>
      </w:r>
    </w:p>
    <w:p w14:paraId="51877ABF" w14:textId="557CD8F0" w:rsidR="00A24516" w:rsidRDefault="00A24516" w:rsidP="0076269C">
      <w:pPr>
        <w:pStyle w:val="Paragraphedeliste"/>
        <w:spacing w:after="0" w:line="240" w:lineRule="auto"/>
        <w:jc w:val="both"/>
        <w:rPr>
          <w:rFonts w:ascii="Times New Roman" w:hAnsi="Times New Roman" w:cs="Times New Roman"/>
          <w:sz w:val="24"/>
          <w:szCs w:val="24"/>
        </w:rPr>
      </w:pPr>
    </w:p>
    <w:p w14:paraId="319B4A14" w14:textId="2D75A168" w:rsidR="00A24516" w:rsidRDefault="00A24516" w:rsidP="0076269C">
      <w:pPr>
        <w:pStyle w:val="Paragraphedeliste"/>
        <w:spacing w:after="0" w:line="240" w:lineRule="auto"/>
        <w:jc w:val="both"/>
        <w:rPr>
          <w:rFonts w:ascii="Times New Roman" w:hAnsi="Times New Roman" w:cs="Times New Roman"/>
          <w:sz w:val="24"/>
          <w:szCs w:val="24"/>
        </w:rPr>
      </w:pPr>
    </w:p>
    <w:p w14:paraId="60328DEF" w14:textId="77777777" w:rsidR="009F4718" w:rsidRPr="0088409C" w:rsidRDefault="009F4718" w:rsidP="0088409C">
      <w:pPr>
        <w:spacing w:after="0" w:line="240" w:lineRule="auto"/>
        <w:jc w:val="both"/>
        <w:rPr>
          <w:rFonts w:ascii="Times New Roman" w:hAnsi="Times New Roman" w:cs="Times New Roman"/>
          <w:sz w:val="24"/>
          <w:szCs w:val="24"/>
        </w:rPr>
      </w:pPr>
    </w:p>
    <w:p w14:paraId="2FA8C4E5" w14:textId="77777777" w:rsidR="0076269C" w:rsidRPr="0076269C" w:rsidRDefault="0076269C" w:rsidP="0076269C">
      <w:pPr>
        <w:pStyle w:val="Paragraphedeliste"/>
        <w:spacing w:after="0" w:line="240" w:lineRule="auto"/>
        <w:jc w:val="both"/>
        <w:rPr>
          <w:rFonts w:ascii="Times New Roman" w:hAnsi="Times New Roman" w:cs="Times New Roman"/>
          <w:sz w:val="24"/>
          <w:szCs w:val="24"/>
        </w:rPr>
      </w:pPr>
    </w:p>
    <w:p w14:paraId="04DF691B" w14:textId="77777777" w:rsidR="00CB74F9" w:rsidRPr="0076269C" w:rsidRDefault="00CB74F9" w:rsidP="00CB74F9">
      <w:pPr>
        <w:spacing w:after="0" w:line="240" w:lineRule="auto"/>
        <w:jc w:val="both"/>
        <w:rPr>
          <w:rFonts w:ascii="Times New Roman" w:hAnsi="Times New Roman" w:cs="Times New Roman"/>
          <w:sz w:val="24"/>
          <w:szCs w:val="24"/>
        </w:rPr>
      </w:pPr>
    </w:p>
    <w:p w14:paraId="72807269" w14:textId="4A23441C" w:rsidR="0088409C" w:rsidRPr="00FD505B" w:rsidRDefault="0088409C" w:rsidP="00FD505B">
      <w:pPr>
        <w:pStyle w:val="Paragraphedeliste"/>
        <w:numPr>
          <w:ilvl w:val="0"/>
          <w:numId w:val="4"/>
        </w:numPr>
        <w:spacing w:after="0" w:line="240" w:lineRule="auto"/>
        <w:jc w:val="both"/>
        <w:rPr>
          <w:rFonts w:ascii="Times New Roman" w:hAnsi="Times New Roman" w:cs="Times New Roman"/>
          <w:b/>
          <w:bCs/>
          <w:sz w:val="24"/>
          <w:szCs w:val="24"/>
        </w:rPr>
      </w:pPr>
      <w:r w:rsidRPr="0088409C">
        <w:rPr>
          <w:rFonts w:ascii="Times New Roman" w:hAnsi="Times New Roman" w:cs="Times New Roman"/>
          <w:b/>
          <w:bCs/>
          <w:sz w:val="24"/>
          <w:szCs w:val="24"/>
          <w:u w:val="single"/>
        </w:rPr>
        <w:t>Délibération n° 2019_10_17_D02 :</w:t>
      </w:r>
      <w:r w:rsidRPr="0088409C">
        <w:rPr>
          <w:rFonts w:ascii="Times New Roman" w:hAnsi="Times New Roman" w:cs="Times New Roman"/>
          <w:b/>
          <w:bCs/>
          <w:sz w:val="24"/>
          <w:szCs w:val="24"/>
        </w:rPr>
        <w:t xml:space="preserve"> Affaires scolaires : participation communale aux frais de fonctionnement pour la classe Unité Localisée pour l’Inclusion Scolaire (ULIS)</w:t>
      </w:r>
      <w:r>
        <w:rPr>
          <w:rFonts w:ascii="Times New Roman" w:hAnsi="Times New Roman" w:cs="Times New Roman"/>
          <w:b/>
          <w:bCs/>
          <w:sz w:val="24"/>
          <w:szCs w:val="24"/>
        </w:rPr>
        <w:t>.</w:t>
      </w:r>
    </w:p>
    <w:p w14:paraId="6C329915" w14:textId="77777777" w:rsidR="0088409C" w:rsidRPr="0088409C" w:rsidRDefault="0088409C" w:rsidP="0088409C">
      <w:pPr>
        <w:pStyle w:val="Paragraphedeliste"/>
        <w:spacing w:line="240" w:lineRule="auto"/>
        <w:ind w:left="644"/>
        <w:jc w:val="both"/>
        <w:rPr>
          <w:rFonts w:ascii="Times New Roman" w:hAnsi="Times New Roman" w:cs="Times New Roman"/>
          <w:bCs/>
          <w:sz w:val="24"/>
          <w:szCs w:val="24"/>
        </w:rPr>
      </w:pPr>
      <w:r w:rsidRPr="0088409C">
        <w:rPr>
          <w:rFonts w:ascii="Times New Roman" w:hAnsi="Times New Roman" w:cs="Times New Roman"/>
          <w:bCs/>
          <w:sz w:val="24"/>
          <w:szCs w:val="24"/>
          <w:u w:val="single"/>
        </w:rPr>
        <w:t>Rapporteur</w:t>
      </w:r>
      <w:r w:rsidRPr="0088409C">
        <w:rPr>
          <w:rFonts w:ascii="Times New Roman" w:hAnsi="Times New Roman" w:cs="Times New Roman"/>
          <w:bCs/>
          <w:sz w:val="24"/>
          <w:szCs w:val="24"/>
        </w:rPr>
        <w:t> : S. CARRÈRE</w:t>
      </w:r>
    </w:p>
    <w:p w14:paraId="68B21F1B" w14:textId="1074359D" w:rsidR="00CB74F9" w:rsidRPr="0088409C" w:rsidRDefault="00CB74F9" w:rsidP="0088409C">
      <w:pPr>
        <w:pStyle w:val="Paragraphedeliste"/>
        <w:spacing w:after="0" w:line="240" w:lineRule="auto"/>
        <w:ind w:left="644"/>
        <w:jc w:val="both"/>
        <w:rPr>
          <w:rFonts w:ascii="Times New Roman" w:hAnsi="Times New Roman" w:cs="Times New Roman"/>
          <w:sz w:val="24"/>
          <w:szCs w:val="24"/>
        </w:rPr>
      </w:pPr>
    </w:p>
    <w:p w14:paraId="3534F23A"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Vu la loi du 11 février 2005 du code de l’éducation, pour l’égalité des droits et des chances, la participation de la citoyenneté des personnes handicapées, la loi d’orientation et de programmation pour la refondation de l’École de la République du 08 juillet 2013, ainsi que la circulaire n° 2009-087 du 17 juillet 2009,</w:t>
      </w:r>
    </w:p>
    <w:p w14:paraId="4B3D6805" w14:textId="77777777" w:rsidR="0088409C" w:rsidRPr="0088409C" w:rsidRDefault="0088409C" w:rsidP="0088409C">
      <w:pPr>
        <w:spacing w:after="0" w:line="240" w:lineRule="auto"/>
        <w:jc w:val="both"/>
        <w:rPr>
          <w:rFonts w:ascii="Times New Roman" w:hAnsi="Times New Roman" w:cs="Times New Roman"/>
          <w:bCs/>
          <w:sz w:val="24"/>
          <w:szCs w:val="24"/>
        </w:rPr>
      </w:pPr>
    </w:p>
    <w:p w14:paraId="0DCC7690"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Vu les articles D 351-3 à D 351-20 du code de l’éduction, qui prévoient notamment le droit de l’élève handicapé à être inscrit dans l’école la plus proche de son domicile, laquelle constitue son établissement scolaire de référence,</w:t>
      </w:r>
    </w:p>
    <w:p w14:paraId="77ED379E" w14:textId="77777777" w:rsidR="0088409C" w:rsidRPr="0088409C" w:rsidRDefault="0088409C" w:rsidP="0088409C">
      <w:pPr>
        <w:spacing w:after="0" w:line="240" w:lineRule="auto"/>
        <w:jc w:val="both"/>
        <w:rPr>
          <w:rFonts w:ascii="Times New Roman" w:hAnsi="Times New Roman" w:cs="Times New Roman"/>
          <w:bCs/>
          <w:sz w:val="24"/>
          <w:szCs w:val="24"/>
        </w:rPr>
      </w:pPr>
    </w:p>
    <w:p w14:paraId="627BA946"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Vu l’article 212-8 du code de l’éducation invoquant la prise en charge pour des raisons médicales,</w:t>
      </w:r>
    </w:p>
    <w:p w14:paraId="3D19CC74" w14:textId="77777777" w:rsidR="0088409C" w:rsidRPr="0088409C" w:rsidRDefault="0088409C" w:rsidP="0088409C">
      <w:pPr>
        <w:spacing w:after="0" w:line="240" w:lineRule="auto"/>
        <w:jc w:val="both"/>
        <w:rPr>
          <w:rFonts w:ascii="Times New Roman" w:hAnsi="Times New Roman" w:cs="Times New Roman"/>
          <w:bCs/>
          <w:sz w:val="24"/>
          <w:szCs w:val="24"/>
        </w:rPr>
      </w:pPr>
    </w:p>
    <w:p w14:paraId="21C558CE"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Considérant l’existence d’une classe ULIS sur la commune de Saint-Jean-de-Marsacq,</w:t>
      </w:r>
    </w:p>
    <w:p w14:paraId="2AECA86F" w14:textId="77777777" w:rsidR="0088409C" w:rsidRPr="0088409C" w:rsidRDefault="0088409C" w:rsidP="0088409C">
      <w:pPr>
        <w:spacing w:after="0" w:line="240" w:lineRule="auto"/>
        <w:jc w:val="both"/>
        <w:rPr>
          <w:rFonts w:ascii="Times New Roman" w:hAnsi="Times New Roman" w:cs="Times New Roman"/>
          <w:bCs/>
          <w:sz w:val="24"/>
          <w:szCs w:val="24"/>
        </w:rPr>
      </w:pPr>
    </w:p>
    <w:p w14:paraId="54067CBF"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Considérant que des élèves Saint-Martinois fréquentent cette classe,</w:t>
      </w:r>
    </w:p>
    <w:p w14:paraId="17EC7DBC" w14:textId="77777777" w:rsidR="0088409C" w:rsidRPr="0088409C" w:rsidRDefault="0088409C" w:rsidP="0088409C">
      <w:pPr>
        <w:spacing w:after="0" w:line="240" w:lineRule="auto"/>
        <w:jc w:val="both"/>
        <w:rPr>
          <w:rFonts w:ascii="Times New Roman" w:hAnsi="Times New Roman" w:cs="Times New Roman"/>
          <w:bCs/>
          <w:sz w:val="24"/>
          <w:szCs w:val="24"/>
        </w:rPr>
      </w:pPr>
    </w:p>
    <w:p w14:paraId="66A060AC" w14:textId="77777777" w:rsidR="0088409C" w:rsidRPr="0088409C" w:rsidRDefault="0088409C" w:rsidP="0088409C">
      <w:pPr>
        <w:spacing w:after="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Monsieur le Maire expose au Conseil Municipal l’intérêt pour les familles concernées qu’une classe ULIS soit accessible pour leurs enfants.</w:t>
      </w:r>
    </w:p>
    <w:p w14:paraId="6F734826" w14:textId="77777777" w:rsidR="0088409C" w:rsidRPr="0088409C" w:rsidRDefault="0088409C" w:rsidP="0088409C">
      <w:pPr>
        <w:spacing w:line="240" w:lineRule="auto"/>
        <w:jc w:val="both"/>
        <w:rPr>
          <w:rFonts w:ascii="Times New Roman" w:hAnsi="Times New Roman" w:cs="Times New Roman"/>
          <w:b/>
          <w:bCs/>
          <w:sz w:val="24"/>
          <w:szCs w:val="24"/>
          <w:highlight w:val="yellow"/>
        </w:rPr>
      </w:pPr>
    </w:p>
    <w:p w14:paraId="34A3C10F" w14:textId="77777777" w:rsidR="0088409C" w:rsidRPr="0088409C" w:rsidRDefault="0088409C" w:rsidP="0088409C">
      <w:pPr>
        <w:spacing w:line="240" w:lineRule="auto"/>
        <w:jc w:val="both"/>
        <w:rPr>
          <w:rFonts w:ascii="Times New Roman" w:hAnsi="Times New Roman" w:cs="Times New Roman"/>
          <w:b/>
          <w:bCs/>
          <w:sz w:val="24"/>
          <w:szCs w:val="24"/>
        </w:rPr>
      </w:pPr>
      <w:r w:rsidRPr="0088409C">
        <w:rPr>
          <w:rFonts w:ascii="Times New Roman" w:hAnsi="Times New Roman" w:cs="Times New Roman"/>
          <w:b/>
          <w:bCs/>
          <w:sz w:val="24"/>
          <w:szCs w:val="24"/>
        </w:rPr>
        <w:t>Après en avoir délibéré, le Conseil Municipal DÉCIDE à 12 voix POUR, 0 CONTRE, 0 ABSENTION :</w:t>
      </w:r>
    </w:p>
    <w:p w14:paraId="09321B9E" w14:textId="77777777" w:rsidR="0088409C" w:rsidRPr="0088409C" w:rsidRDefault="0088409C" w:rsidP="0088409C">
      <w:pPr>
        <w:spacing w:line="240" w:lineRule="auto"/>
        <w:jc w:val="both"/>
        <w:rPr>
          <w:rFonts w:ascii="Times New Roman" w:hAnsi="Times New Roman" w:cs="Times New Roman"/>
          <w:b/>
          <w:bCs/>
          <w:sz w:val="24"/>
          <w:szCs w:val="24"/>
        </w:rPr>
      </w:pPr>
    </w:p>
    <w:p w14:paraId="625A3498" w14:textId="77777777" w:rsidR="0088409C" w:rsidRPr="0088409C" w:rsidRDefault="0088409C" w:rsidP="0088409C">
      <w:pPr>
        <w:numPr>
          <w:ilvl w:val="0"/>
          <w:numId w:val="31"/>
        </w:numPr>
        <w:spacing w:after="20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D’approuver la participation financière sur présentation de justificatifs comptables ;</w:t>
      </w:r>
    </w:p>
    <w:p w14:paraId="62D11AA8" w14:textId="5A39D86B" w:rsidR="00CB74F9" w:rsidRDefault="0088409C" w:rsidP="00FD505B">
      <w:pPr>
        <w:numPr>
          <w:ilvl w:val="0"/>
          <w:numId w:val="31"/>
        </w:numPr>
        <w:spacing w:after="200" w:line="240" w:lineRule="auto"/>
        <w:jc w:val="both"/>
        <w:rPr>
          <w:rFonts w:ascii="Times New Roman" w:hAnsi="Times New Roman" w:cs="Times New Roman"/>
          <w:bCs/>
          <w:sz w:val="24"/>
          <w:szCs w:val="24"/>
        </w:rPr>
      </w:pPr>
      <w:r w:rsidRPr="0088409C">
        <w:rPr>
          <w:rFonts w:ascii="Times New Roman" w:hAnsi="Times New Roman" w:cs="Times New Roman"/>
          <w:bCs/>
          <w:sz w:val="24"/>
          <w:szCs w:val="24"/>
        </w:rPr>
        <w:t>D’inscrire les crédits nécessaires au budget principal.</w:t>
      </w:r>
    </w:p>
    <w:p w14:paraId="783076BB" w14:textId="77777777" w:rsidR="00FD505B" w:rsidRPr="00FD505B" w:rsidRDefault="00FD505B" w:rsidP="00FD505B">
      <w:pPr>
        <w:spacing w:after="200" w:line="240" w:lineRule="auto"/>
        <w:ind w:left="720"/>
        <w:jc w:val="both"/>
        <w:rPr>
          <w:rFonts w:ascii="Times New Roman" w:hAnsi="Times New Roman" w:cs="Times New Roman"/>
          <w:bCs/>
          <w:sz w:val="24"/>
          <w:szCs w:val="24"/>
        </w:rPr>
      </w:pPr>
    </w:p>
    <w:p w14:paraId="738819F8" w14:textId="0761C187" w:rsidR="0088409C" w:rsidRPr="0088409C" w:rsidRDefault="0088409C" w:rsidP="0088409C">
      <w:pPr>
        <w:pStyle w:val="Paragraphedeliste"/>
        <w:numPr>
          <w:ilvl w:val="0"/>
          <w:numId w:val="4"/>
        </w:numPr>
        <w:spacing w:after="0"/>
        <w:jc w:val="both"/>
        <w:rPr>
          <w:rFonts w:ascii="Times New Roman" w:hAnsi="Times New Roman" w:cs="Times New Roman"/>
          <w:b/>
          <w:bCs/>
          <w:sz w:val="24"/>
          <w:szCs w:val="24"/>
        </w:rPr>
      </w:pPr>
      <w:r w:rsidRPr="0088409C">
        <w:rPr>
          <w:rFonts w:ascii="Times New Roman" w:hAnsi="Times New Roman" w:cs="Times New Roman"/>
          <w:b/>
          <w:bCs/>
          <w:sz w:val="24"/>
          <w:szCs w:val="24"/>
          <w:u w:val="single"/>
        </w:rPr>
        <w:t>Délibération n° 2019_10_17_D03 :</w:t>
      </w:r>
      <w:r w:rsidRPr="0088409C">
        <w:rPr>
          <w:rFonts w:ascii="Times New Roman" w:hAnsi="Times New Roman" w:cs="Times New Roman"/>
          <w:b/>
          <w:bCs/>
          <w:sz w:val="24"/>
          <w:szCs w:val="24"/>
        </w:rPr>
        <w:t xml:space="preserve"> CONTRIBUTION DE MACS À L’ÉTABLISSEMENT PUBLIC LOCAL « LANDES FONCIER » - CONTRIBUTION DE LA COMMUNE À MACS – CONVENTION MACS/COMMUNES</w:t>
      </w:r>
    </w:p>
    <w:p w14:paraId="3F9AD554" w14:textId="77777777" w:rsidR="0088409C" w:rsidRPr="0088409C" w:rsidRDefault="0088409C" w:rsidP="0088409C">
      <w:pPr>
        <w:spacing w:after="0"/>
        <w:jc w:val="both"/>
        <w:rPr>
          <w:rFonts w:ascii="Times New Roman" w:hAnsi="Times New Roman" w:cs="Times New Roman"/>
          <w:bCs/>
          <w:sz w:val="24"/>
          <w:szCs w:val="24"/>
        </w:rPr>
      </w:pPr>
      <w:r w:rsidRPr="0088409C">
        <w:rPr>
          <w:rFonts w:ascii="Times New Roman" w:hAnsi="Times New Roman" w:cs="Times New Roman"/>
          <w:bCs/>
          <w:sz w:val="24"/>
          <w:szCs w:val="24"/>
          <w:u w:val="single"/>
        </w:rPr>
        <w:t>Rapporteur</w:t>
      </w:r>
      <w:r w:rsidRPr="0088409C">
        <w:rPr>
          <w:rFonts w:ascii="Times New Roman" w:hAnsi="Times New Roman" w:cs="Times New Roman"/>
          <w:bCs/>
          <w:sz w:val="24"/>
          <w:szCs w:val="24"/>
        </w:rPr>
        <w:t> : S. CARRÈRE</w:t>
      </w:r>
    </w:p>
    <w:p w14:paraId="4F6981D5" w14:textId="77777777" w:rsidR="0088409C" w:rsidRPr="0088409C" w:rsidRDefault="0088409C" w:rsidP="0088409C">
      <w:pPr>
        <w:spacing w:after="0"/>
        <w:jc w:val="both"/>
        <w:rPr>
          <w:rFonts w:ascii="Times New Roman" w:hAnsi="Times New Roman" w:cs="Times New Roman"/>
          <w:sz w:val="24"/>
          <w:szCs w:val="24"/>
        </w:rPr>
      </w:pPr>
    </w:p>
    <w:p w14:paraId="36BA3DDD" w14:textId="1DA6AFB5" w:rsidR="0088409C" w:rsidRDefault="0088409C" w:rsidP="0088409C">
      <w:pPr>
        <w:spacing w:after="0"/>
        <w:jc w:val="both"/>
        <w:rPr>
          <w:rFonts w:ascii="Times New Roman" w:hAnsi="Times New Roman" w:cs="Times New Roman"/>
          <w:iCs/>
          <w:sz w:val="24"/>
          <w:szCs w:val="24"/>
        </w:rPr>
      </w:pPr>
      <w:r w:rsidRPr="0088409C">
        <w:rPr>
          <w:rFonts w:ascii="Times New Roman" w:hAnsi="Times New Roman" w:cs="Times New Roman"/>
          <w:iCs/>
          <w:sz w:val="24"/>
          <w:szCs w:val="24"/>
        </w:rPr>
        <w:t>LE CONSEIL MUNICIPAL,</w:t>
      </w:r>
    </w:p>
    <w:p w14:paraId="1EAF78BD" w14:textId="77777777" w:rsidR="0088409C" w:rsidRPr="0088409C" w:rsidRDefault="0088409C" w:rsidP="0088409C">
      <w:pPr>
        <w:spacing w:after="0"/>
        <w:jc w:val="both"/>
        <w:rPr>
          <w:rFonts w:ascii="Times New Roman" w:hAnsi="Times New Roman" w:cs="Times New Roman"/>
          <w:iCs/>
          <w:sz w:val="24"/>
          <w:szCs w:val="24"/>
        </w:rPr>
      </w:pPr>
    </w:p>
    <w:p w14:paraId="21E41091"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les statuts de Communauté de communes MACS et notamment ses articles 6.2 et 6.5 concernant les compétences SCOT, ZAC et PLH ;</w:t>
      </w:r>
    </w:p>
    <w:p w14:paraId="455C56E1" w14:textId="77777777" w:rsidR="0088409C" w:rsidRPr="0088409C" w:rsidRDefault="0088409C" w:rsidP="0088409C">
      <w:pPr>
        <w:spacing w:after="0"/>
        <w:jc w:val="both"/>
        <w:rPr>
          <w:rFonts w:ascii="Times New Roman" w:hAnsi="Times New Roman" w:cs="Times New Roman"/>
          <w:sz w:val="24"/>
          <w:szCs w:val="24"/>
        </w:rPr>
      </w:pPr>
    </w:p>
    <w:p w14:paraId="027DC52B"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la délibération du conseil communautaire du 7 juin 2005 sollicitant la création d’un Etablissement Public Foncier Local dénommé « Landes Foncier » et approuvant le projet de statuts de cet établissement ;</w:t>
      </w:r>
    </w:p>
    <w:p w14:paraId="2E01A46A" w14:textId="77777777" w:rsidR="0088409C" w:rsidRPr="0088409C" w:rsidRDefault="0088409C" w:rsidP="0088409C">
      <w:pPr>
        <w:spacing w:after="0"/>
        <w:jc w:val="both"/>
        <w:rPr>
          <w:rFonts w:ascii="Times New Roman" w:hAnsi="Times New Roman" w:cs="Times New Roman"/>
          <w:sz w:val="24"/>
          <w:szCs w:val="24"/>
        </w:rPr>
      </w:pPr>
    </w:p>
    <w:p w14:paraId="100D4D48"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lastRenderedPageBreak/>
        <w:t>VU l’arrêté préfectoral du 24 novembre 2005 portant création de l’Etablissement Public Foncier Local « Landes Foncier » ;</w:t>
      </w:r>
    </w:p>
    <w:p w14:paraId="695A744F" w14:textId="77777777" w:rsidR="0088409C" w:rsidRPr="0088409C" w:rsidRDefault="0088409C" w:rsidP="0088409C">
      <w:pPr>
        <w:spacing w:after="0"/>
        <w:jc w:val="both"/>
        <w:rPr>
          <w:rFonts w:ascii="Times New Roman" w:hAnsi="Times New Roman" w:cs="Times New Roman"/>
          <w:sz w:val="24"/>
          <w:szCs w:val="24"/>
        </w:rPr>
      </w:pPr>
    </w:p>
    <w:p w14:paraId="4E2CDA88"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la délibération du conseil communautaire du 13 mars 2006 approuvant :</w:t>
      </w:r>
    </w:p>
    <w:p w14:paraId="29C87976" w14:textId="77777777" w:rsidR="0088409C" w:rsidRPr="0088409C" w:rsidRDefault="0088409C" w:rsidP="0088409C">
      <w:pPr>
        <w:numPr>
          <w:ilvl w:val="0"/>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le</w:t>
      </w:r>
      <w:proofErr w:type="gramEnd"/>
      <w:r w:rsidRPr="0088409C">
        <w:rPr>
          <w:rFonts w:ascii="Times New Roman" w:hAnsi="Times New Roman" w:cs="Times New Roman"/>
          <w:sz w:val="24"/>
          <w:szCs w:val="24"/>
        </w:rPr>
        <w:t xml:space="preserve"> tableau 2006 des contributions :</w:t>
      </w:r>
    </w:p>
    <w:p w14:paraId="0AE8667B" w14:textId="77777777" w:rsidR="0088409C" w:rsidRPr="0088409C" w:rsidRDefault="0088409C" w:rsidP="0088409C">
      <w:pPr>
        <w:numPr>
          <w:ilvl w:val="1"/>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de</w:t>
      </w:r>
      <w:proofErr w:type="gramEnd"/>
      <w:r w:rsidRPr="0088409C">
        <w:rPr>
          <w:rFonts w:ascii="Times New Roman" w:hAnsi="Times New Roman" w:cs="Times New Roman"/>
          <w:sz w:val="24"/>
          <w:szCs w:val="24"/>
        </w:rPr>
        <w:t xml:space="preserve"> MACS à l’Etablissement Public Foncier  « Landes Foncier » à hauteur de 15 % des droits de mutation perçus par les communes en 2005 sur le territoire communautaire,</w:t>
      </w:r>
    </w:p>
    <w:p w14:paraId="10B04285" w14:textId="77777777" w:rsidR="0088409C" w:rsidRPr="0088409C" w:rsidRDefault="0088409C" w:rsidP="0088409C">
      <w:pPr>
        <w:numPr>
          <w:ilvl w:val="1"/>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des</w:t>
      </w:r>
      <w:proofErr w:type="gramEnd"/>
      <w:r w:rsidRPr="0088409C">
        <w:rPr>
          <w:rFonts w:ascii="Times New Roman" w:hAnsi="Times New Roman" w:cs="Times New Roman"/>
          <w:sz w:val="24"/>
          <w:szCs w:val="24"/>
        </w:rPr>
        <w:t xml:space="preserve"> communes à MACS à hauteur de 5 % de ces mêmes droits,</w:t>
      </w:r>
    </w:p>
    <w:p w14:paraId="54F4A6E1" w14:textId="77777777" w:rsidR="0088409C" w:rsidRPr="0088409C" w:rsidRDefault="0088409C" w:rsidP="0088409C">
      <w:pPr>
        <w:spacing w:after="0"/>
        <w:jc w:val="both"/>
        <w:rPr>
          <w:rFonts w:ascii="Times New Roman" w:hAnsi="Times New Roman" w:cs="Times New Roman"/>
          <w:sz w:val="24"/>
          <w:szCs w:val="24"/>
        </w:rPr>
      </w:pPr>
    </w:p>
    <w:p w14:paraId="48B2F947" w14:textId="77777777" w:rsidR="0088409C" w:rsidRPr="0088409C" w:rsidRDefault="0088409C" w:rsidP="0088409C">
      <w:pPr>
        <w:numPr>
          <w:ilvl w:val="0"/>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la</w:t>
      </w:r>
      <w:proofErr w:type="gramEnd"/>
      <w:r w:rsidRPr="0088409C">
        <w:rPr>
          <w:rFonts w:ascii="Times New Roman" w:hAnsi="Times New Roman" w:cs="Times New Roman"/>
          <w:sz w:val="24"/>
          <w:szCs w:val="24"/>
        </w:rPr>
        <w:t xml:space="preserve"> mise en place d’une convention type avec les communes ayant pour objet le versement de leurs contributions à MACS pour 2006 ;</w:t>
      </w:r>
    </w:p>
    <w:p w14:paraId="1511F615" w14:textId="77777777" w:rsidR="0088409C" w:rsidRPr="0088409C" w:rsidRDefault="0088409C" w:rsidP="0088409C">
      <w:pPr>
        <w:spacing w:after="0"/>
        <w:jc w:val="both"/>
        <w:rPr>
          <w:rFonts w:ascii="Times New Roman" w:hAnsi="Times New Roman" w:cs="Times New Roman"/>
          <w:sz w:val="24"/>
          <w:szCs w:val="24"/>
        </w:rPr>
      </w:pPr>
    </w:p>
    <w:p w14:paraId="6D1A3C92"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la délibération du Conseil Communautaire du 8 juin 2006 approuvant la convention type avec les communes pour le versement de leur contribution 2006 à MACS, correspondant à 5 % de leurs droits de mutation 2005 ;</w:t>
      </w:r>
    </w:p>
    <w:p w14:paraId="2292AF0B" w14:textId="77777777" w:rsidR="0088409C" w:rsidRPr="0088409C" w:rsidRDefault="0088409C" w:rsidP="0088409C">
      <w:pPr>
        <w:spacing w:after="0"/>
        <w:jc w:val="both"/>
        <w:rPr>
          <w:rFonts w:ascii="Times New Roman" w:hAnsi="Times New Roman" w:cs="Times New Roman"/>
          <w:sz w:val="24"/>
          <w:szCs w:val="24"/>
        </w:rPr>
      </w:pPr>
    </w:p>
    <w:p w14:paraId="7051F22A"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l’arrêté préfectoral du 27 mars 2007 portant modification des statuts de l’Etablissement Public « Landes Foncier » et notamment son article 2 en ce qui concerne les modalités d’adhésion et de contributions financières des membres de l’établissement ;</w:t>
      </w:r>
    </w:p>
    <w:p w14:paraId="12C425CE" w14:textId="77777777" w:rsidR="0088409C" w:rsidRPr="0088409C" w:rsidRDefault="0088409C" w:rsidP="0088409C">
      <w:pPr>
        <w:spacing w:after="0"/>
        <w:jc w:val="both"/>
        <w:rPr>
          <w:rFonts w:ascii="Times New Roman" w:hAnsi="Times New Roman" w:cs="Times New Roman"/>
          <w:sz w:val="24"/>
          <w:szCs w:val="24"/>
        </w:rPr>
      </w:pPr>
    </w:p>
    <w:p w14:paraId="09EAFCB9"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 xml:space="preserve">VU la délibération de l’Assemblée Générale de l’Etablissement Public Foncier Local « Landes Foncier » en date du 22 mars 2019 conformément à laquelle le taux applicable aux produits issus des droits de mutation est porté de 16 à 8 </w:t>
      </w:r>
      <w:proofErr w:type="gramStart"/>
      <w:r w:rsidRPr="0088409C">
        <w:rPr>
          <w:rFonts w:ascii="Times New Roman" w:hAnsi="Times New Roman" w:cs="Times New Roman"/>
          <w:sz w:val="24"/>
          <w:szCs w:val="24"/>
        </w:rPr>
        <w:t>%  de</w:t>
      </w:r>
      <w:proofErr w:type="gramEnd"/>
      <w:r w:rsidRPr="0088409C">
        <w:rPr>
          <w:rFonts w:ascii="Times New Roman" w:hAnsi="Times New Roman" w:cs="Times New Roman"/>
          <w:sz w:val="24"/>
          <w:szCs w:val="24"/>
        </w:rPr>
        <w:t xml:space="preserve"> la moyenne des trois dernières années desdits droits perçus sur le territoire de chaque EPCI ;</w:t>
      </w:r>
    </w:p>
    <w:p w14:paraId="16EDF11E" w14:textId="77777777" w:rsidR="0088409C" w:rsidRPr="0088409C" w:rsidRDefault="0088409C" w:rsidP="0088409C">
      <w:pPr>
        <w:spacing w:after="0"/>
        <w:jc w:val="both"/>
        <w:rPr>
          <w:rFonts w:ascii="Times New Roman" w:hAnsi="Times New Roman" w:cs="Times New Roman"/>
          <w:sz w:val="24"/>
          <w:szCs w:val="24"/>
        </w:rPr>
      </w:pPr>
    </w:p>
    <w:p w14:paraId="4147D04F"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VU la délibération du conseil communautaire du 27 juin 2019 approuvant :</w:t>
      </w:r>
    </w:p>
    <w:p w14:paraId="7B0F3A51" w14:textId="77777777" w:rsidR="0088409C" w:rsidRPr="0088409C" w:rsidRDefault="0088409C" w:rsidP="0088409C">
      <w:pPr>
        <w:numPr>
          <w:ilvl w:val="0"/>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le</w:t>
      </w:r>
      <w:proofErr w:type="gramEnd"/>
      <w:r w:rsidRPr="0088409C">
        <w:rPr>
          <w:rFonts w:ascii="Times New Roman" w:hAnsi="Times New Roman" w:cs="Times New Roman"/>
          <w:sz w:val="24"/>
          <w:szCs w:val="24"/>
        </w:rPr>
        <w:t xml:space="preserve"> tableau 2019 des contributions :</w:t>
      </w:r>
    </w:p>
    <w:p w14:paraId="123D2A8B" w14:textId="77777777" w:rsidR="0088409C" w:rsidRPr="0088409C" w:rsidRDefault="0088409C" w:rsidP="0088409C">
      <w:pPr>
        <w:numPr>
          <w:ilvl w:val="1"/>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de</w:t>
      </w:r>
      <w:proofErr w:type="gramEnd"/>
      <w:r w:rsidRPr="0088409C">
        <w:rPr>
          <w:rFonts w:ascii="Times New Roman" w:hAnsi="Times New Roman" w:cs="Times New Roman"/>
          <w:sz w:val="24"/>
          <w:szCs w:val="24"/>
        </w:rPr>
        <w:t xml:space="preserve"> MACS à l’Etablissement Public Foncier  « Landes Foncier », soit une contribution en 2019 de 414 025 €,</w:t>
      </w:r>
    </w:p>
    <w:p w14:paraId="4F95C660" w14:textId="77777777" w:rsidR="0088409C" w:rsidRPr="0088409C" w:rsidRDefault="0088409C" w:rsidP="0088409C">
      <w:pPr>
        <w:numPr>
          <w:ilvl w:val="1"/>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des</w:t>
      </w:r>
      <w:proofErr w:type="gramEnd"/>
      <w:r w:rsidRPr="0088409C">
        <w:rPr>
          <w:rFonts w:ascii="Times New Roman" w:hAnsi="Times New Roman" w:cs="Times New Roman"/>
          <w:sz w:val="24"/>
          <w:szCs w:val="24"/>
        </w:rPr>
        <w:t xml:space="preserve"> communes à MACS à hauteur de 2,67 % de la participation annuelle versée par la communauté pour ses communes membres, soit une contribution en 2018 de 138 008 €.</w:t>
      </w:r>
    </w:p>
    <w:p w14:paraId="3FE82D56" w14:textId="77777777" w:rsidR="0088409C" w:rsidRPr="0088409C" w:rsidRDefault="0088409C" w:rsidP="0088409C">
      <w:pPr>
        <w:spacing w:after="0"/>
        <w:jc w:val="both"/>
        <w:rPr>
          <w:rFonts w:ascii="Times New Roman" w:hAnsi="Times New Roman" w:cs="Times New Roman"/>
          <w:sz w:val="24"/>
          <w:szCs w:val="24"/>
        </w:rPr>
      </w:pPr>
    </w:p>
    <w:p w14:paraId="49201BA0" w14:textId="77777777" w:rsidR="0088409C" w:rsidRPr="0088409C" w:rsidRDefault="0088409C" w:rsidP="0088409C">
      <w:pPr>
        <w:numPr>
          <w:ilvl w:val="0"/>
          <w:numId w:val="32"/>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la</w:t>
      </w:r>
      <w:proofErr w:type="gramEnd"/>
      <w:r w:rsidRPr="0088409C">
        <w:rPr>
          <w:rFonts w:ascii="Times New Roman" w:hAnsi="Times New Roman" w:cs="Times New Roman"/>
          <w:sz w:val="24"/>
          <w:szCs w:val="24"/>
        </w:rPr>
        <w:t xml:space="preserve"> convention type avec les communes ayant pour objet le versement de leurs contributions à MACS pour 2019 ;</w:t>
      </w:r>
    </w:p>
    <w:p w14:paraId="6FD0ABBA" w14:textId="77777777" w:rsidR="0088409C" w:rsidRPr="0088409C" w:rsidRDefault="0088409C" w:rsidP="0088409C">
      <w:pPr>
        <w:spacing w:after="0"/>
        <w:jc w:val="both"/>
        <w:rPr>
          <w:rFonts w:ascii="Times New Roman" w:hAnsi="Times New Roman" w:cs="Times New Roman"/>
          <w:sz w:val="24"/>
          <w:szCs w:val="24"/>
        </w:rPr>
      </w:pPr>
    </w:p>
    <w:p w14:paraId="33590046" w14:textId="77777777" w:rsidR="0088409C" w:rsidRPr="0088409C" w:rsidRDefault="0088409C" w:rsidP="0088409C">
      <w:pPr>
        <w:spacing w:after="0"/>
        <w:jc w:val="both"/>
        <w:rPr>
          <w:rFonts w:ascii="Times New Roman" w:hAnsi="Times New Roman" w:cs="Times New Roman"/>
          <w:sz w:val="24"/>
          <w:szCs w:val="24"/>
        </w:rPr>
      </w:pPr>
      <w:r w:rsidRPr="0088409C">
        <w:rPr>
          <w:rFonts w:ascii="Times New Roman" w:hAnsi="Times New Roman" w:cs="Times New Roman"/>
          <w:sz w:val="24"/>
          <w:szCs w:val="24"/>
        </w:rPr>
        <w:t>CONSIDÉRANT que les 23 communes de MACS participent chacune au financement de la contribution de MACS à l’EPFL par le versement au budget de la communauté d’une cotisation représentant 2,67 % de la moyenne de leurs droits de mutation respectifs perçus entre 2016 et 2018.</w:t>
      </w:r>
    </w:p>
    <w:p w14:paraId="786C4116" w14:textId="77777777" w:rsidR="0088409C" w:rsidRPr="0088409C" w:rsidRDefault="0088409C" w:rsidP="0088409C">
      <w:pPr>
        <w:spacing w:after="0"/>
        <w:jc w:val="both"/>
        <w:rPr>
          <w:rFonts w:ascii="Times New Roman" w:hAnsi="Times New Roman" w:cs="Times New Roman"/>
          <w:b/>
          <w:bCs/>
          <w:sz w:val="24"/>
          <w:szCs w:val="24"/>
        </w:rPr>
      </w:pPr>
    </w:p>
    <w:p w14:paraId="6C09EA04" w14:textId="77777777" w:rsidR="0088409C" w:rsidRPr="0088409C" w:rsidRDefault="0088409C" w:rsidP="0088409C">
      <w:pPr>
        <w:spacing w:after="0"/>
        <w:jc w:val="both"/>
        <w:rPr>
          <w:rFonts w:ascii="Times New Roman" w:hAnsi="Times New Roman" w:cs="Times New Roman"/>
          <w:bCs/>
          <w:sz w:val="24"/>
          <w:szCs w:val="24"/>
        </w:rPr>
      </w:pPr>
    </w:p>
    <w:p w14:paraId="53639390" w14:textId="77777777" w:rsidR="0088409C" w:rsidRPr="0088409C" w:rsidRDefault="0088409C" w:rsidP="0088409C">
      <w:pPr>
        <w:spacing w:after="0"/>
        <w:jc w:val="both"/>
        <w:rPr>
          <w:rFonts w:ascii="Times New Roman" w:hAnsi="Times New Roman" w:cs="Times New Roman"/>
          <w:b/>
          <w:bCs/>
          <w:sz w:val="24"/>
          <w:szCs w:val="24"/>
        </w:rPr>
      </w:pPr>
      <w:r w:rsidRPr="0088409C">
        <w:rPr>
          <w:rFonts w:ascii="Times New Roman" w:hAnsi="Times New Roman" w:cs="Times New Roman"/>
          <w:b/>
          <w:bCs/>
          <w:sz w:val="24"/>
          <w:szCs w:val="24"/>
        </w:rPr>
        <w:t>A</w:t>
      </w:r>
      <w:r w:rsidRPr="0088409C">
        <w:rPr>
          <w:rFonts w:ascii="Times New Roman" w:hAnsi="Times New Roman" w:cs="Times New Roman"/>
          <w:b/>
          <w:sz w:val="24"/>
          <w:szCs w:val="24"/>
        </w:rPr>
        <w:t xml:space="preserve">près avoir délibéré, DÉCIDE à </w:t>
      </w:r>
      <w:r w:rsidRPr="0088409C">
        <w:rPr>
          <w:rFonts w:ascii="Times New Roman" w:hAnsi="Times New Roman" w:cs="Times New Roman"/>
          <w:b/>
          <w:bCs/>
          <w:sz w:val="24"/>
          <w:szCs w:val="24"/>
        </w:rPr>
        <w:t xml:space="preserve">12 voix POUR, 0 voix CONTRE, 0 ABSTENTION : </w:t>
      </w:r>
    </w:p>
    <w:p w14:paraId="2E20DBBF" w14:textId="77777777" w:rsidR="0088409C" w:rsidRPr="0088409C" w:rsidRDefault="0088409C" w:rsidP="0088409C">
      <w:pPr>
        <w:spacing w:after="0"/>
        <w:jc w:val="both"/>
        <w:rPr>
          <w:rFonts w:ascii="Times New Roman" w:hAnsi="Times New Roman" w:cs="Times New Roman"/>
          <w:sz w:val="24"/>
          <w:szCs w:val="24"/>
        </w:rPr>
      </w:pPr>
    </w:p>
    <w:p w14:paraId="3D9AFF76" w14:textId="77777777" w:rsidR="0088409C" w:rsidRPr="0088409C" w:rsidRDefault="0088409C" w:rsidP="0088409C">
      <w:pPr>
        <w:numPr>
          <w:ilvl w:val="0"/>
          <w:numId w:val="33"/>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d’approuver</w:t>
      </w:r>
      <w:proofErr w:type="gramEnd"/>
      <w:r w:rsidRPr="0088409C">
        <w:rPr>
          <w:rFonts w:ascii="Times New Roman" w:hAnsi="Times New Roman" w:cs="Times New Roman"/>
          <w:sz w:val="24"/>
          <w:szCs w:val="24"/>
        </w:rPr>
        <w:t xml:space="preserve"> le projet de convention à intervenir entre MACS et la commune de Saint-Martin-de-Hinx pour une contribution 2019, d’un montant de 844 euros.</w:t>
      </w:r>
    </w:p>
    <w:p w14:paraId="7E4719DF" w14:textId="77777777" w:rsidR="0088409C" w:rsidRPr="0088409C" w:rsidRDefault="0088409C" w:rsidP="0088409C">
      <w:pPr>
        <w:spacing w:after="0"/>
        <w:jc w:val="both"/>
        <w:rPr>
          <w:rFonts w:ascii="Times New Roman" w:hAnsi="Times New Roman" w:cs="Times New Roman"/>
          <w:sz w:val="24"/>
          <w:szCs w:val="24"/>
        </w:rPr>
      </w:pPr>
    </w:p>
    <w:p w14:paraId="08B86F36" w14:textId="4CB7B729" w:rsidR="0088409C" w:rsidRPr="0088409C" w:rsidRDefault="0088409C" w:rsidP="0088409C">
      <w:pPr>
        <w:numPr>
          <w:ilvl w:val="0"/>
          <w:numId w:val="33"/>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d’autoriser</w:t>
      </w:r>
      <w:proofErr w:type="gramEnd"/>
      <w:r w:rsidRPr="0088409C">
        <w:rPr>
          <w:rFonts w:ascii="Times New Roman" w:hAnsi="Times New Roman" w:cs="Times New Roman"/>
          <w:sz w:val="24"/>
          <w:szCs w:val="24"/>
        </w:rPr>
        <w:t xml:space="preserve"> Monsieur le Maire à signer cette convention et d’en poursuivre  l’exécution,</w:t>
      </w:r>
    </w:p>
    <w:p w14:paraId="268F0D03" w14:textId="77777777" w:rsidR="0088409C" w:rsidRPr="0088409C" w:rsidRDefault="0088409C" w:rsidP="0088409C">
      <w:pPr>
        <w:spacing w:after="0"/>
        <w:jc w:val="both"/>
        <w:rPr>
          <w:rFonts w:ascii="Times New Roman" w:hAnsi="Times New Roman" w:cs="Times New Roman"/>
          <w:sz w:val="24"/>
          <w:szCs w:val="24"/>
        </w:rPr>
      </w:pPr>
    </w:p>
    <w:p w14:paraId="58F2EDE0" w14:textId="77777777" w:rsidR="0088409C" w:rsidRPr="0088409C" w:rsidRDefault="0088409C" w:rsidP="0088409C">
      <w:pPr>
        <w:numPr>
          <w:ilvl w:val="0"/>
          <w:numId w:val="33"/>
        </w:numPr>
        <w:spacing w:after="0" w:line="240" w:lineRule="auto"/>
        <w:jc w:val="both"/>
        <w:rPr>
          <w:rFonts w:ascii="Times New Roman" w:hAnsi="Times New Roman" w:cs="Times New Roman"/>
          <w:sz w:val="24"/>
          <w:szCs w:val="24"/>
        </w:rPr>
      </w:pPr>
      <w:proofErr w:type="gramStart"/>
      <w:r w:rsidRPr="0088409C">
        <w:rPr>
          <w:rFonts w:ascii="Times New Roman" w:hAnsi="Times New Roman" w:cs="Times New Roman"/>
          <w:sz w:val="24"/>
          <w:szCs w:val="24"/>
        </w:rPr>
        <w:t>de</w:t>
      </w:r>
      <w:proofErr w:type="gramEnd"/>
      <w:r w:rsidRPr="0088409C">
        <w:rPr>
          <w:rFonts w:ascii="Times New Roman" w:hAnsi="Times New Roman" w:cs="Times New Roman"/>
          <w:sz w:val="24"/>
          <w:szCs w:val="24"/>
        </w:rPr>
        <w:t xml:space="preserve"> verser cette somme à la communauté de communes dans les trois mois qui suivent l’émission du titre de recettes.</w:t>
      </w:r>
    </w:p>
    <w:p w14:paraId="7A9C96A5" w14:textId="77777777" w:rsidR="0088409C" w:rsidRPr="0088409C" w:rsidRDefault="0088409C" w:rsidP="0088409C">
      <w:pPr>
        <w:spacing w:after="0"/>
        <w:ind w:left="360"/>
        <w:jc w:val="both"/>
        <w:rPr>
          <w:rFonts w:ascii="Times New Roman" w:hAnsi="Times New Roman" w:cs="Times New Roman"/>
          <w:sz w:val="24"/>
          <w:szCs w:val="24"/>
        </w:rPr>
      </w:pPr>
    </w:p>
    <w:p w14:paraId="644C23D6" w14:textId="77777777" w:rsidR="0088409C" w:rsidRPr="0088409C" w:rsidRDefault="0088409C" w:rsidP="0088409C">
      <w:pPr>
        <w:spacing w:after="0"/>
        <w:jc w:val="both"/>
        <w:rPr>
          <w:rFonts w:ascii="Times New Roman" w:hAnsi="Times New Roman" w:cs="Times New Roman"/>
          <w:sz w:val="24"/>
          <w:szCs w:val="24"/>
        </w:rPr>
      </w:pPr>
    </w:p>
    <w:p w14:paraId="21BC2039" w14:textId="4E9854C3" w:rsidR="00FD505B" w:rsidRPr="00FD505B" w:rsidRDefault="00FD505B" w:rsidP="00FD505B">
      <w:pPr>
        <w:pStyle w:val="Paragraphedeliste"/>
        <w:numPr>
          <w:ilvl w:val="0"/>
          <w:numId w:val="4"/>
        </w:numPr>
        <w:spacing w:after="0" w:line="240" w:lineRule="auto"/>
        <w:jc w:val="both"/>
        <w:rPr>
          <w:rFonts w:ascii="Times New Roman" w:hAnsi="Times New Roman" w:cs="Times New Roman"/>
          <w:b/>
          <w:bCs/>
          <w:sz w:val="24"/>
          <w:szCs w:val="24"/>
        </w:rPr>
      </w:pPr>
      <w:r w:rsidRPr="00FD505B">
        <w:rPr>
          <w:rFonts w:ascii="Times New Roman" w:hAnsi="Times New Roman" w:cs="Times New Roman"/>
          <w:b/>
          <w:bCs/>
          <w:sz w:val="24"/>
          <w:szCs w:val="24"/>
          <w:u w:val="single"/>
        </w:rPr>
        <w:t>Délibération n° 2019_10_17_D04 :</w:t>
      </w:r>
      <w:r w:rsidRPr="00FD505B">
        <w:rPr>
          <w:rFonts w:ascii="Times New Roman" w:hAnsi="Times New Roman" w:cs="Times New Roman"/>
          <w:b/>
          <w:bCs/>
          <w:sz w:val="24"/>
          <w:szCs w:val="24"/>
        </w:rPr>
        <w:t xml:space="preserve"> achat d’un terrain à « </w:t>
      </w:r>
      <w:proofErr w:type="spellStart"/>
      <w:r w:rsidRPr="00FD505B">
        <w:rPr>
          <w:rFonts w:ascii="Times New Roman" w:hAnsi="Times New Roman" w:cs="Times New Roman"/>
          <w:b/>
          <w:bCs/>
          <w:sz w:val="24"/>
          <w:szCs w:val="24"/>
        </w:rPr>
        <w:t>Micoulaou</w:t>
      </w:r>
      <w:proofErr w:type="spellEnd"/>
      <w:r w:rsidRPr="00FD505B">
        <w:rPr>
          <w:rFonts w:ascii="Times New Roman" w:hAnsi="Times New Roman" w:cs="Times New Roman"/>
          <w:b/>
          <w:bCs/>
          <w:sz w:val="24"/>
          <w:szCs w:val="24"/>
        </w:rPr>
        <w:t> » et détermination du prix.</w:t>
      </w:r>
    </w:p>
    <w:p w14:paraId="492CE4C7" w14:textId="77777777" w:rsidR="00FD505B" w:rsidRPr="00FD505B" w:rsidRDefault="00FD505B" w:rsidP="00FD505B">
      <w:pPr>
        <w:spacing w:after="0" w:line="240" w:lineRule="auto"/>
        <w:jc w:val="both"/>
        <w:rPr>
          <w:rFonts w:ascii="Times New Roman" w:hAnsi="Times New Roman" w:cs="Times New Roman"/>
          <w:b/>
          <w:bCs/>
          <w:sz w:val="24"/>
          <w:szCs w:val="24"/>
        </w:rPr>
      </w:pPr>
    </w:p>
    <w:p w14:paraId="367C739A" w14:textId="5D1A2207" w:rsidR="00FD505B" w:rsidRPr="00FD505B" w:rsidRDefault="00FD505B" w:rsidP="00FD505B">
      <w:pPr>
        <w:spacing w:line="240" w:lineRule="auto"/>
        <w:jc w:val="both"/>
        <w:rPr>
          <w:rFonts w:ascii="Times New Roman" w:hAnsi="Times New Roman" w:cs="Times New Roman"/>
          <w:bCs/>
          <w:sz w:val="24"/>
          <w:szCs w:val="24"/>
        </w:rPr>
      </w:pPr>
      <w:r w:rsidRPr="00FD505B">
        <w:rPr>
          <w:rFonts w:ascii="Times New Roman" w:hAnsi="Times New Roman" w:cs="Times New Roman"/>
          <w:bCs/>
          <w:sz w:val="24"/>
          <w:szCs w:val="24"/>
          <w:u w:val="single"/>
        </w:rPr>
        <w:t>Rapporteur</w:t>
      </w:r>
      <w:r w:rsidRPr="00FD505B">
        <w:rPr>
          <w:rFonts w:ascii="Times New Roman" w:hAnsi="Times New Roman" w:cs="Times New Roman"/>
          <w:bCs/>
          <w:sz w:val="24"/>
          <w:szCs w:val="24"/>
        </w:rPr>
        <w:t> : Mr le Maire.</w:t>
      </w:r>
    </w:p>
    <w:p w14:paraId="5F6BB768" w14:textId="77777777" w:rsidR="00FD505B" w:rsidRPr="00FD505B" w:rsidRDefault="00FD505B" w:rsidP="00FD505B">
      <w:pPr>
        <w:spacing w:after="0" w:line="240" w:lineRule="auto"/>
        <w:jc w:val="both"/>
        <w:rPr>
          <w:rFonts w:ascii="Times New Roman" w:hAnsi="Times New Roman" w:cs="Times New Roman"/>
          <w:b/>
          <w:bCs/>
          <w:sz w:val="24"/>
          <w:szCs w:val="24"/>
          <w:u w:val="single"/>
        </w:rPr>
      </w:pPr>
    </w:p>
    <w:p w14:paraId="1A9D37B7" w14:textId="77777777" w:rsidR="00FD505B" w:rsidRPr="00FD505B" w:rsidRDefault="00FD505B" w:rsidP="00FD505B">
      <w:pPr>
        <w:spacing w:after="0" w:line="240" w:lineRule="auto"/>
        <w:jc w:val="both"/>
        <w:rPr>
          <w:rFonts w:ascii="Times New Roman" w:hAnsi="Times New Roman" w:cs="Times New Roman"/>
          <w:bCs/>
          <w:sz w:val="24"/>
          <w:szCs w:val="24"/>
        </w:rPr>
      </w:pPr>
      <w:r w:rsidRPr="00FD505B">
        <w:rPr>
          <w:rFonts w:ascii="Times New Roman" w:hAnsi="Times New Roman" w:cs="Times New Roman"/>
          <w:bCs/>
          <w:sz w:val="24"/>
          <w:szCs w:val="24"/>
        </w:rPr>
        <w:t>Monsieur le Maire informe l’assemblée qu’il a été sollicité par Mme Anita NAPIAS, sise à St-Martin-de-Hinx, pour la vente d’un ensemble de parcelles cadastrées section G n° 182, 183p et 184p, pour une contenance totale de 1ha 84a 45ca, située en zone N de notre Plan Local d’Urbanisme (PLU), mais prévue en zone 1AU (ouverte à l’urbanisation et soumise à Orientation d’Aménagement et Programmation (OAP)), sur le projet arrêté du Plan Local d’Urbanisme intercommunal (PLUi).</w:t>
      </w:r>
    </w:p>
    <w:p w14:paraId="1C6F14D1" w14:textId="77777777" w:rsidR="00FD505B" w:rsidRPr="00FD505B" w:rsidRDefault="00FD505B" w:rsidP="00FD505B">
      <w:pPr>
        <w:spacing w:after="0" w:line="240" w:lineRule="auto"/>
        <w:jc w:val="both"/>
        <w:rPr>
          <w:rFonts w:ascii="Times New Roman" w:hAnsi="Times New Roman" w:cs="Times New Roman"/>
          <w:bCs/>
          <w:sz w:val="24"/>
          <w:szCs w:val="24"/>
        </w:rPr>
      </w:pPr>
    </w:p>
    <w:p w14:paraId="6C7E4547" w14:textId="77777777" w:rsidR="00FD505B" w:rsidRPr="00FD505B" w:rsidRDefault="00FD505B" w:rsidP="00FD505B">
      <w:pPr>
        <w:spacing w:after="0" w:line="240" w:lineRule="auto"/>
        <w:jc w:val="both"/>
        <w:rPr>
          <w:rFonts w:ascii="Times New Roman" w:hAnsi="Times New Roman" w:cs="Times New Roman"/>
          <w:sz w:val="24"/>
          <w:szCs w:val="24"/>
        </w:rPr>
      </w:pPr>
      <w:r w:rsidRPr="00FD505B">
        <w:rPr>
          <w:rFonts w:ascii="Times New Roman" w:hAnsi="Times New Roman" w:cs="Times New Roman"/>
          <w:bCs/>
          <w:sz w:val="24"/>
          <w:szCs w:val="24"/>
        </w:rPr>
        <w:t xml:space="preserve">Ces parcelles font partie d’une opération d’ensemble d’environ 3ha à classer en 1 AU, </w:t>
      </w:r>
      <w:r w:rsidRPr="00FD505B">
        <w:rPr>
          <w:rFonts w:ascii="Times New Roman" w:hAnsi="Times New Roman" w:cs="Times New Roman"/>
          <w:sz w:val="24"/>
          <w:szCs w:val="24"/>
        </w:rPr>
        <w:t>habitat individuel de densité faible à moyenne en maison individuelle (lot libre) et/ou accolée/mitoyenne</w:t>
      </w:r>
      <w:r w:rsidRPr="00FD505B">
        <w:rPr>
          <w:rFonts w:ascii="Times New Roman" w:hAnsi="Times New Roman" w:cs="Times New Roman"/>
          <w:bCs/>
          <w:sz w:val="24"/>
          <w:szCs w:val="24"/>
        </w:rPr>
        <w:t xml:space="preserve">, avec 20% minimum de logements locatifs sociaux, </w:t>
      </w:r>
      <w:r w:rsidRPr="00FD505B">
        <w:rPr>
          <w:rFonts w:ascii="Times New Roman" w:hAnsi="Times New Roman" w:cs="Times New Roman"/>
          <w:sz w:val="24"/>
          <w:szCs w:val="24"/>
        </w:rPr>
        <w:t>à partir d’un programme de 20 logements minimum (soit au moins 1300m² de surface de plancher).</w:t>
      </w:r>
    </w:p>
    <w:p w14:paraId="4334AD34" w14:textId="77777777" w:rsidR="00FD505B" w:rsidRPr="00FD505B" w:rsidRDefault="00FD505B" w:rsidP="00FD505B">
      <w:pPr>
        <w:spacing w:after="0" w:line="240" w:lineRule="auto"/>
        <w:jc w:val="both"/>
        <w:rPr>
          <w:rFonts w:ascii="Times New Roman" w:hAnsi="Times New Roman" w:cs="Times New Roman"/>
          <w:sz w:val="24"/>
          <w:szCs w:val="24"/>
        </w:rPr>
      </w:pPr>
    </w:p>
    <w:p w14:paraId="56E579D5" w14:textId="67FD4200" w:rsidR="00FD505B" w:rsidRPr="00FD505B" w:rsidRDefault="00FD505B" w:rsidP="00FD505B">
      <w:pPr>
        <w:spacing w:after="0" w:line="240" w:lineRule="auto"/>
        <w:jc w:val="both"/>
        <w:rPr>
          <w:rFonts w:ascii="Times New Roman" w:hAnsi="Times New Roman" w:cs="Times New Roman"/>
          <w:sz w:val="24"/>
          <w:szCs w:val="24"/>
        </w:rPr>
      </w:pPr>
      <w:r w:rsidRPr="00FD505B">
        <w:rPr>
          <w:rFonts w:ascii="Times New Roman" w:hAnsi="Times New Roman" w:cs="Times New Roman"/>
          <w:sz w:val="24"/>
          <w:szCs w:val="24"/>
        </w:rPr>
        <w:t xml:space="preserve">Monsieur le Maire souligne l’importance de l’opportunité d’une telle opération, qui permettrait d’accroître de façon considérable l’offre locative – et notamment sociale - qui fait défaut sur le territoire communal. </w:t>
      </w:r>
    </w:p>
    <w:p w14:paraId="3C7FC755" w14:textId="77777777" w:rsidR="00FD505B" w:rsidRPr="00FD505B" w:rsidRDefault="00FD505B" w:rsidP="00FD505B">
      <w:pPr>
        <w:spacing w:after="0" w:line="240" w:lineRule="auto"/>
        <w:jc w:val="both"/>
        <w:rPr>
          <w:rFonts w:ascii="Times New Roman" w:hAnsi="Times New Roman" w:cs="Times New Roman"/>
          <w:sz w:val="24"/>
          <w:szCs w:val="24"/>
        </w:rPr>
      </w:pPr>
    </w:p>
    <w:p w14:paraId="2B7A722E" w14:textId="422030CF" w:rsidR="00FD505B" w:rsidRPr="00FD505B" w:rsidRDefault="00FD505B" w:rsidP="00FD505B">
      <w:pPr>
        <w:spacing w:after="0" w:line="240" w:lineRule="auto"/>
        <w:jc w:val="both"/>
        <w:rPr>
          <w:rFonts w:ascii="Times New Roman" w:hAnsi="Times New Roman" w:cs="Times New Roman"/>
          <w:sz w:val="24"/>
          <w:szCs w:val="24"/>
        </w:rPr>
      </w:pPr>
      <w:r w:rsidRPr="00FD505B">
        <w:rPr>
          <w:rFonts w:ascii="Times New Roman" w:hAnsi="Times New Roman" w:cs="Times New Roman"/>
          <w:sz w:val="24"/>
          <w:szCs w:val="24"/>
        </w:rPr>
        <w:t>Monsieur le Maire propose le prix de 12 200€ TTC pour les trois parcelles.</w:t>
      </w:r>
    </w:p>
    <w:p w14:paraId="137B17FE" w14:textId="77777777" w:rsidR="00FD505B" w:rsidRPr="00FD505B" w:rsidRDefault="00FD505B" w:rsidP="00FD505B">
      <w:pPr>
        <w:spacing w:after="0" w:line="240" w:lineRule="auto"/>
        <w:jc w:val="both"/>
        <w:rPr>
          <w:rFonts w:ascii="Times New Roman" w:hAnsi="Times New Roman" w:cs="Times New Roman"/>
          <w:i/>
          <w:sz w:val="24"/>
          <w:szCs w:val="24"/>
        </w:rPr>
      </w:pPr>
    </w:p>
    <w:p w14:paraId="74543779" w14:textId="77777777" w:rsidR="00FD505B" w:rsidRPr="00FD505B" w:rsidRDefault="00FD505B" w:rsidP="00FD505B">
      <w:pPr>
        <w:spacing w:line="240" w:lineRule="auto"/>
        <w:jc w:val="both"/>
        <w:rPr>
          <w:rFonts w:ascii="Times New Roman" w:hAnsi="Times New Roman" w:cs="Times New Roman"/>
          <w:sz w:val="24"/>
          <w:szCs w:val="24"/>
        </w:rPr>
      </w:pPr>
      <w:r w:rsidRPr="00FD505B">
        <w:rPr>
          <w:rFonts w:ascii="Times New Roman" w:hAnsi="Times New Roman" w:cs="Times New Roman"/>
          <w:b/>
          <w:bCs/>
          <w:sz w:val="24"/>
          <w:szCs w:val="24"/>
        </w:rPr>
        <w:t>Entendu l’exposé de Monsieur le Maire,</w:t>
      </w:r>
    </w:p>
    <w:p w14:paraId="5DE112BE" w14:textId="77777777" w:rsidR="00FD505B" w:rsidRPr="00FD505B" w:rsidRDefault="00FD505B" w:rsidP="00FD505B">
      <w:pPr>
        <w:spacing w:line="240" w:lineRule="auto"/>
        <w:jc w:val="both"/>
        <w:rPr>
          <w:rFonts w:ascii="Times New Roman" w:hAnsi="Times New Roman" w:cs="Times New Roman"/>
          <w:b/>
          <w:bCs/>
          <w:sz w:val="24"/>
          <w:szCs w:val="24"/>
        </w:rPr>
      </w:pPr>
      <w:r w:rsidRPr="00FD505B">
        <w:rPr>
          <w:rFonts w:ascii="Times New Roman" w:hAnsi="Times New Roman" w:cs="Times New Roman"/>
          <w:b/>
          <w:bCs/>
          <w:sz w:val="24"/>
          <w:szCs w:val="24"/>
        </w:rPr>
        <w:t>Après en avoir délibéré, le Conseil Municipal DÉCIDE à 12 voix POUR, 0 CONTRE, 0 ABSENTION :</w:t>
      </w:r>
    </w:p>
    <w:p w14:paraId="1E98F18C" w14:textId="77777777" w:rsidR="00FD505B" w:rsidRPr="00FD505B" w:rsidRDefault="00FD505B" w:rsidP="00FD505B">
      <w:pPr>
        <w:numPr>
          <w:ilvl w:val="0"/>
          <w:numId w:val="34"/>
        </w:numPr>
        <w:spacing w:after="0" w:line="240" w:lineRule="auto"/>
        <w:jc w:val="both"/>
        <w:rPr>
          <w:rFonts w:ascii="Times New Roman" w:hAnsi="Times New Roman" w:cs="Times New Roman"/>
          <w:bCs/>
          <w:sz w:val="24"/>
          <w:szCs w:val="24"/>
        </w:rPr>
      </w:pPr>
      <w:proofErr w:type="gramStart"/>
      <w:r w:rsidRPr="00FD505B">
        <w:rPr>
          <w:rFonts w:ascii="Times New Roman" w:hAnsi="Times New Roman" w:cs="Times New Roman"/>
          <w:sz w:val="24"/>
          <w:szCs w:val="24"/>
        </w:rPr>
        <w:t>d’acheter</w:t>
      </w:r>
      <w:proofErr w:type="gramEnd"/>
      <w:r w:rsidRPr="00FD505B">
        <w:rPr>
          <w:rFonts w:ascii="Times New Roman" w:hAnsi="Times New Roman" w:cs="Times New Roman"/>
          <w:sz w:val="24"/>
          <w:szCs w:val="24"/>
        </w:rPr>
        <w:t xml:space="preserve"> les parcelles </w:t>
      </w:r>
      <w:r w:rsidRPr="00FD505B">
        <w:rPr>
          <w:rFonts w:ascii="Times New Roman" w:hAnsi="Times New Roman" w:cs="Times New Roman"/>
          <w:bCs/>
          <w:sz w:val="24"/>
          <w:szCs w:val="24"/>
        </w:rPr>
        <w:t xml:space="preserve">cadastrées section G n° 182, 183p et 184p, pour une contenance d’environ 18 445 m² </w:t>
      </w:r>
      <w:r w:rsidRPr="00FD505B">
        <w:rPr>
          <w:rFonts w:ascii="Times New Roman" w:hAnsi="Times New Roman" w:cs="Times New Roman"/>
          <w:sz w:val="24"/>
          <w:szCs w:val="24"/>
        </w:rPr>
        <w:t>(la surface exacte sera déterminée après bornage définitif),</w:t>
      </w:r>
      <w:r w:rsidRPr="00FD505B">
        <w:rPr>
          <w:rFonts w:ascii="Times New Roman" w:hAnsi="Times New Roman" w:cs="Times New Roman"/>
          <w:bCs/>
          <w:sz w:val="24"/>
          <w:szCs w:val="24"/>
        </w:rPr>
        <w:t xml:space="preserve"> à  Mme Anita NAPIAS – 200 chemin de la </w:t>
      </w:r>
      <w:proofErr w:type="spellStart"/>
      <w:r w:rsidRPr="00FD505B">
        <w:rPr>
          <w:rFonts w:ascii="Times New Roman" w:hAnsi="Times New Roman" w:cs="Times New Roman"/>
          <w:bCs/>
          <w:sz w:val="24"/>
          <w:szCs w:val="24"/>
        </w:rPr>
        <w:t>Téulère</w:t>
      </w:r>
      <w:proofErr w:type="spellEnd"/>
      <w:r w:rsidRPr="00FD505B">
        <w:rPr>
          <w:rFonts w:ascii="Times New Roman" w:hAnsi="Times New Roman" w:cs="Times New Roman"/>
          <w:bCs/>
          <w:sz w:val="24"/>
          <w:szCs w:val="24"/>
        </w:rPr>
        <w:t xml:space="preserve"> – 40390 ST MARTIN DE HINX ;</w:t>
      </w:r>
    </w:p>
    <w:p w14:paraId="6C773843" w14:textId="77777777" w:rsidR="00FD505B" w:rsidRPr="00FD505B" w:rsidRDefault="00FD505B" w:rsidP="00FD505B">
      <w:pPr>
        <w:spacing w:after="0" w:line="240" w:lineRule="auto"/>
        <w:jc w:val="both"/>
        <w:rPr>
          <w:rFonts w:ascii="Times New Roman" w:hAnsi="Times New Roman" w:cs="Times New Roman"/>
          <w:bCs/>
          <w:sz w:val="24"/>
          <w:szCs w:val="24"/>
        </w:rPr>
      </w:pPr>
    </w:p>
    <w:p w14:paraId="34B64938" w14:textId="77777777" w:rsidR="00FD505B" w:rsidRPr="00FD505B" w:rsidRDefault="00FD505B" w:rsidP="00FD505B">
      <w:pPr>
        <w:numPr>
          <w:ilvl w:val="0"/>
          <w:numId w:val="34"/>
        </w:numPr>
        <w:spacing w:after="0" w:line="240" w:lineRule="auto"/>
        <w:jc w:val="both"/>
        <w:rPr>
          <w:rFonts w:ascii="Times New Roman" w:hAnsi="Times New Roman" w:cs="Times New Roman"/>
          <w:sz w:val="24"/>
          <w:szCs w:val="24"/>
        </w:rPr>
      </w:pPr>
      <w:r w:rsidRPr="00FD505B">
        <w:rPr>
          <w:rFonts w:ascii="Times New Roman" w:hAnsi="Times New Roman" w:cs="Times New Roman"/>
          <w:sz w:val="24"/>
          <w:szCs w:val="24"/>
        </w:rPr>
        <w:t>De confirmer le prix d’achat à 12 200 € TTC. Les frais de géomètre et notaire seront à la charge de l’acquéreur ;</w:t>
      </w:r>
    </w:p>
    <w:p w14:paraId="5023ABF4" w14:textId="77777777" w:rsidR="00FD505B" w:rsidRPr="00FD505B" w:rsidRDefault="00FD505B" w:rsidP="00FD505B">
      <w:pPr>
        <w:spacing w:after="0" w:line="240" w:lineRule="auto"/>
        <w:jc w:val="both"/>
        <w:rPr>
          <w:rFonts w:ascii="Times New Roman" w:hAnsi="Times New Roman" w:cs="Times New Roman"/>
          <w:sz w:val="24"/>
          <w:szCs w:val="24"/>
        </w:rPr>
      </w:pPr>
    </w:p>
    <w:p w14:paraId="03889BD7" w14:textId="77777777" w:rsidR="00FD505B" w:rsidRPr="00FD505B" w:rsidRDefault="00FD505B" w:rsidP="00FD505B">
      <w:pPr>
        <w:pStyle w:val="Paragraphedeliste"/>
        <w:numPr>
          <w:ilvl w:val="0"/>
          <w:numId w:val="34"/>
        </w:numPr>
        <w:spacing w:after="0" w:line="240" w:lineRule="auto"/>
        <w:jc w:val="both"/>
        <w:rPr>
          <w:rFonts w:ascii="Times New Roman" w:hAnsi="Times New Roman" w:cs="Times New Roman"/>
          <w:sz w:val="24"/>
          <w:szCs w:val="24"/>
        </w:rPr>
      </w:pPr>
      <w:r w:rsidRPr="00FD505B">
        <w:rPr>
          <w:rFonts w:ascii="Times New Roman" w:hAnsi="Times New Roman" w:cs="Times New Roman"/>
          <w:sz w:val="24"/>
          <w:szCs w:val="24"/>
        </w:rPr>
        <w:t>De charger Monsieur le Maire, aux effets ci-dessus, de signer un compromis devant notaire avec Mme Anita NAPIAS et d’en définir les éventuelles conditions suspensives ;</w:t>
      </w:r>
    </w:p>
    <w:p w14:paraId="2ACF45AC" w14:textId="77777777" w:rsidR="00FD505B" w:rsidRPr="00FD505B" w:rsidRDefault="00FD505B" w:rsidP="00FD505B">
      <w:pPr>
        <w:pStyle w:val="Paragraphedeliste"/>
        <w:spacing w:after="0" w:line="240" w:lineRule="auto"/>
        <w:ind w:left="709"/>
        <w:jc w:val="both"/>
        <w:rPr>
          <w:rFonts w:ascii="Times New Roman" w:hAnsi="Times New Roman" w:cs="Times New Roman"/>
          <w:sz w:val="24"/>
          <w:szCs w:val="24"/>
        </w:rPr>
      </w:pPr>
    </w:p>
    <w:p w14:paraId="6CB0A4A8" w14:textId="77777777" w:rsidR="00FD505B" w:rsidRPr="00FD505B" w:rsidRDefault="00FD505B" w:rsidP="00FD505B">
      <w:pPr>
        <w:pStyle w:val="Paragraphedeliste"/>
        <w:numPr>
          <w:ilvl w:val="0"/>
          <w:numId w:val="34"/>
        </w:numPr>
        <w:spacing w:after="0" w:line="240" w:lineRule="auto"/>
        <w:jc w:val="both"/>
        <w:rPr>
          <w:rFonts w:ascii="Times New Roman" w:hAnsi="Times New Roman" w:cs="Times New Roman"/>
          <w:sz w:val="24"/>
          <w:szCs w:val="24"/>
        </w:rPr>
      </w:pPr>
      <w:r w:rsidRPr="00FD505B">
        <w:rPr>
          <w:rFonts w:ascii="Times New Roman" w:hAnsi="Times New Roman" w:cs="Times New Roman"/>
          <w:bCs/>
          <w:sz w:val="24"/>
          <w:szCs w:val="24"/>
        </w:rPr>
        <w:t xml:space="preserve">D’autoriser Monsieur le Maire à signer l’acte d’achat avec Mme Anita NAPIAS </w:t>
      </w:r>
    </w:p>
    <w:p w14:paraId="4FA9C4AE" w14:textId="77777777" w:rsidR="00FD505B" w:rsidRPr="00FD505B" w:rsidRDefault="00FD505B" w:rsidP="00FD505B">
      <w:pPr>
        <w:pStyle w:val="Paragraphedeliste"/>
        <w:spacing w:after="0" w:line="240" w:lineRule="auto"/>
        <w:ind w:left="709"/>
        <w:jc w:val="both"/>
        <w:rPr>
          <w:rFonts w:ascii="Times New Roman" w:hAnsi="Times New Roman" w:cs="Times New Roman"/>
          <w:sz w:val="24"/>
          <w:szCs w:val="24"/>
        </w:rPr>
      </w:pPr>
    </w:p>
    <w:p w14:paraId="3EEB2698" w14:textId="77777777" w:rsidR="00FD505B" w:rsidRPr="00FD505B" w:rsidRDefault="00FD505B" w:rsidP="00FD505B">
      <w:pPr>
        <w:pStyle w:val="Paragraphedeliste"/>
        <w:numPr>
          <w:ilvl w:val="0"/>
          <w:numId w:val="34"/>
        </w:numPr>
        <w:spacing w:after="0" w:line="240" w:lineRule="auto"/>
        <w:jc w:val="both"/>
        <w:rPr>
          <w:rFonts w:ascii="Times New Roman" w:hAnsi="Times New Roman" w:cs="Times New Roman"/>
          <w:sz w:val="24"/>
          <w:szCs w:val="24"/>
        </w:rPr>
      </w:pPr>
      <w:r w:rsidRPr="00FD505B">
        <w:rPr>
          <w:rFonts w:ascii="Times New Roman" w:hAnsi="Times New Roman" w:cs="Times New Roman"/>
          <w:sz w:val="24"/>
          <w:szCs w:val="24"/>
        </w:rPr>
        <w:t>De charger Monsieur le Maire, avec faculté de déléguer à un adjoint au Maire, de régulariser les actes authentiques correspondants, d’effectuer toutes formalités y afférentes, d’élire domicile et en général faire le nécessaire.</w:t>
      </w:r>
    </w:p>
    <w:p w14:paraId="5E3477D3" w14:textId="77777777" w:rsidR="00FD505B" w:rsidRPr="00FD505B" w:rsidRDefault="00FD505B" w:rsidP="00FD505B">
      <w:pPr>
        <w:spacing w:after="0" w:line="240" w:lineRule="auto"/>
        <w:jc w:val="both"/>
        <w:rPr>
          <w:rFonts w:ascii="Times New Roman" w:hAnsi="Times New Roman" w:cs="Times New Roman"/>
          <w:bCs/>
          <w:sz w:val="24"/>
          <w:szCs w:val="24"/>
        </w:rPr>
      </w:pPr>
    </w:p>
    <w:p w14:paraId="1DE5B4FE" w14:textId="77777777" w:rsidR="00FD505B" w:rsidRPr="00FD505B" w:rsidRDefault="00FD505B" w:rsidP="00FD505B">
      <w:pPr>
        <w:spacing w:after="0" w:line="240" w:lineRule="auto"/>
        <w:jc w:val="both"/>
        <w:rPr>
          <w:rFonts w:ascii="Times New Roman" w:hAnsi="Times New Roman" w:cs="Times New Roman"/>
          <w:bCs/>
          <w:sz w:val="24"/>
          <w:szCs w:val="24"/>
        </w:rPr>
      </w:pPr>
    </w:p>
    <w:p w14:paraId="105D37DD" w14:textId="77777777" w:rsidR="00FD505B" w:rsidRDefault="00FD505B" w:rsidP="00FD505B">
      <w:pPr>
        <w:spacing w:after="0" w:line="240" w:lineRule="auto"/>
        <w:jc w:val="both"/>
        <w:rPr>
          <w:rFonts w:ascii="Cambria" w:hAnsi="Cambria"/>
          <w:bCs/>
          <w:sz w:val="24"/>
          <w:szCs w:val="24"/>
        </w:rPr>
      </w:pPr>
    </w:p>
    <w:p w14:paraId="16C3B716" w14:textId="77777777" w:rsidR="0088409C" w:rsidRPr="0088409C" w:rsidRDefault="0088409C" w:rsidP="00FD505B">
      <w:pPr>
        <w:pStyle w:val="Paragraphedeliste"/>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after="0" w:line="240" w:lineRule="auto"/>
        <w:ind w:left="644" w:right="-3"/>
        <w:jc w:val="both"/>
        <w:rPr>
          <w:rFonts w:ascii="Times New Roman" w:hAnsi="Times New Roman" w:cs="Times New Roman"/>
          <w:b/>
          <w:sz w:val="24"/>
          <w:szCs w:val="24"/>
        </w:rPr>
      </w:pPr>
    </w:p>
    <w:p w14:paraId="71651AC4" w14:textId="77777777" w:rsidR="00CB74F9" w:rsidRPr="002A1E2B" w:rsidRDefault="00CB74F9" w:rsidP="00CB74F9">
      <w:pPr>
        <w:spacing w:after="0" w:line="240" w:lineRule="auto"/>
        <w:jc w:val="both"/>
        <w:rPr>
          <w:rFonts w:ascii="Times New Roman" w:hAnsi="Times New Roman" w:cs="Times New Roman"/>
          <w:b/>
          <w:bCs/>
          <w:sz w:val="24"/>
          <w:szCs w:val="24"/>
        </w:rPr>
      </w:pPr>
    </w:p>
    <w:p w14:paraId="4EC0D29B" w14:textId="36BF7C36" w:rsidR="00CB74F9" w:rsidRDefault="00CB74F9" w:rsidP="00CB74F9">
      <w:pPr>
        <w:pStyle w:val="Paragraphedeliste"/>
        <w:numPr>
          <w:ilvl w:val="0"/>
          <w:numId w:val="4"/>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Comptes-rendus des commissions communales et réunions :</w:t>
      </w:r>
    </w:p>
    <w:p w14:paraId="6B0CFD87" w14:textId="77777777" w:rsidR="00087B6F" w:rsidRDefault="00087B6F" w:rsidP="00087B6F">
      <w:pPr>
        <w:pStyle w:val="Paragraphedeliste"/>
        <w:spacing w:after="0" w:line="240" w:lineRule="auto"/>
        <w:ind w:left="644"/>
        <w:rPr>
          <w:rFonts w:ascii="Times New Roman" w:hAnsi="Times New Roman" w:cs="Times New Roman"/>
          <w:b/>
          <w:sz w:val="24"/>
          <w:szCs w:val="24"/>
          <w:u w:val="single"/>
        </w:rPr>
      </w:pPr>
    </w:p>
    <w:p w14:paraId="565C5275" w14:textId="29318F4B" w:rsidR="00CB74F9" w:rsidRDefault="00087B6F"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sym w:font="Wingdings" w:char="F0D8"/>
      </w:r>
      <w:r>
        <w:rPr>
          <w:rFonts w:ascii="Times New Roman" w:hAnsi="Times New Roman" w:cs="Times New Roman"/>
          <w:sz w:val="24"/>
          <w:szCs w:val="24"/>
          <w:u w:val="single"/>
        </w:rPr>
        <w:t xml:space="preserve"> Inauguration de la s</w:t>
      </w:r>
      <w:r w:rsidRPr="00575C70">
        <w:rPr>
          <w:rFonts w:ascii="Times New Roman" w:hAnsi="Times New Roman" w:cs="Times New Roman"/>
          <w:sz w:val="24"/>
          <w:szCs w:val="24"/>
          <w:u w:val="single"/>
        </w:rPr>
        <w:t>tèle des Métayers</w:t>
      </w:r>
      <w:r>
        <w:rPr>
          <w:rFonts w:ascii="Times New Roman" w:hAnsi="Times New Roman" w:cs="Times New Roman"/>
          <w:sz w:val="24"/>
          <w:szCs w:val="24"/>
          <w:u w:val="single"/>
        </w:rPr>
        <w:t> :</w:t>
      </w:r>
    </w:p>
    <w:p w14:paraId="2ED43DA7" w14:textId="410ED7C2" w:rsidR="00CB74F9" w:rsidRDefault="00CB74F9" w:rsidP="00CB74F9">
      <w:pPr>
        <w:spacing w:after="0" w:line="240" w:lineRule="auto"/>
        <w:jc w:val="both"/>
        <w:rPr>
          <w:rFonts w:ascii="Times New Roman" w:hAnsi="Times New Roman" w:cs="Times New Roman"/>
          <w:sz w:val="24"/>
          <w:szCs w:val="24"/>
        </w:rPr>
      </w:pPr>
      <w:r w:rsidRPr="00554B5B">
        <w:rPr>
          <w:rFonts w:ascii="Times New Roman" w:hAnsi="Times New Roman" w:cs="Times New Roman"/>
          <w:b/>
          <w:sz w:val="24"/>
          <w:szCs w:val="24"/>
        </w:rPr>
        <w:t xml:space="preserve"> </w:t>
      </w:r>
      <w:r w:rsidRPr="00C11D76">
        <w:rPr>
          <w:rFonts w:ascii="Times New Roman" w:hAnsi="Times New Roman" w:cs="Times New Roman"/>
          <w:sz w:val="24"/>
          <w:szCs w:val="24"/>
        </w:rPr>
        <w:t>Rapporteur : M</w:t>
      </w:r>
      <w:r w:rsidR="00087B6F">
        <w:rPr>
          <w:rFonts w:ascii="Times New Roman" w:hAnsi="Times New Roman" w:cs="Times New Roman"/>
          <w:sz w:val="24"/>
          <w:szCs w:val="24"/>
        </w:rPr>
        <w:t>me Cécile FOIS-LASSERRE</w:t>
      </w:r>
      <w:r w:rsidRPr="00C11D76">
        <w:rPr>
          <w:rFonts w:ascii="Times New Roman" w:hAnsi="Times New Roman" w:cs="Times New Roman"/>
          <w:sz w:val="24"/>
          <w:szCs w:val="24"/>
        </w:rPr>
        <w:t>.</w:t>
      </w:r>
    </w:p>
    <w:p w14:paraId="7177FD46" w14:textId="725FDD41" w:rsidR="00087B6F" w:rsidRDefault="00087B6F"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stèle des Métayers sera installée définitivement devant</w:t>
      </w:r>
      <w:r w:rsidR="00CC3FDC">
        <w:rPr>
          <w:rFonts w:ascii="Times New Roman" w:hAnsi="Times New Roman" w:cs="Times New Roman"/>
          <w:sz w:val="24"/>
          <w:szCs w:val="24"/>
        </w:rPr>
        <w:t xml:space="preserve"> l’entrée de</w:t>
      </w:r>
      <w:r>
        <w:rPr>
          <w:rFonts w:ascii="Times New Roman" w:hAnsi="Times New Roman" w:cs="Times New Roman"/>
          <w:sz w:val="24"/>
          <w:szCs w:val="24"/>
        </w:rPr>
        <w:t xml:space="preserve"> l’école. Son inauguration aura lieu le samedi 9 novembre 2019 à 18 h 00</w:t>
      </w:r>
      <w:r w:rsidR="004F5D57">
        <w:rPr>
          <w:rFonts w:ascii="Times New Roman" w:hAnsi="Times New Roman" w:cs="Times New Roman"/>
          <w:sz w:val="24"/>
          <w:szCs w:val="24"/>
        </w:rPr>
        <w:t xml:space="preserve"> suivie d’un petit lunch. Mr Vincent SECHEER présentera l’histoire du métayag</w:t>
      </w:r>
      <w:r w:rsidR="00CC3FDC">
        <w:rPr>
          <w:rFonts w:ascii="Times New Roman" w:hAnsi="Times New Roman" w:cs="Times New Roman"/>
          <w:sz w:val="24"/>
          <w:szCs w:val="24"/>
        </w:rPr>
        <w:t>e, avec une petite animation.</w:t>
      </w:r>
    </w:p>
    <w:p w14:paraId="5EAE66BD" w14:textId="679F63F7" w:rsidR="004F5D57" w:rsidRDefault="004F5D57"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 petits illustrés intitulés « Tous Métayers » ont été commandés. Après discussion, un exemplaire sera distribué dans chaque classe et 3 exemplaires seront remis à la Médiathèque pour consultation sur place</w:t>
      </w:r>
      <w:r w:rsidR="00CC3FDC">
        <w:rPr>
          <w:rFonts w:ascii="Times New Roman" w:hAnsi="Times New Roman" w:cs="Times New Roman"/>
          <w:sz w:val="24"/>
          <w:szCs w:val="24"/>
        </w:rPr>
        <w:t>.</w:t>
      </w:r>
    </w:p>
    <w:p w14:paraId="68CAEB45" w14:textId="4BB0AF86" w:rsidR="00CC3FDC" w:rsidRDefault="00CC3FDC" w:rsidP="00CB74F9">
      <w:pPr>
        <w:spacing w:after="0" w:line="240" w:lineRule="auto"/>
        <w:jc w:val="both"/>
        <w:rPr>
          <w:rFonts w:ascii="Times New Roman" w:hAnsi="Times New Roman" w:cs="Times New Roman"/>
          <w:sz w:val="24"/>
          <w:szCs w:val="24"/>
        </w:rPr>
      </w:pPr>
    </w:p>
    <w:p w14:paraId="0C701E8B" w14:textId="789B0011" w:rsidR="000C5B96" w:rsidRDefault="00CC3FDC" w:rsidP="00CB74F9">
      <w:pPr>
        <w:spacing w:after="0" w:line="240" w:lineRule="auto"/>
        <w:jc w:val="both"/>
        <w:rPr>
          <w:rFonts w:ascii="Times New Roman" w:hAnsi="Times New Roman" w:cs="Times New Roman"/>
          <w:sz w:val="24"/>
          <w:szCs w:val="24"/>
          <w:u w:val="single"/>
        </w:rPr>
      </w:pPr>
      <w:r w:rsidRPr="00CC3FDC">
        <w:rPr>
          <w:rFonts w:ascii="Times New Roman" w:hAnsi="Times New Roman" w:cs="Times New Roman"/>
          <w:sz w:val="24"/>
          <w:szCs w:val="24"/>
          <w:u w:val="single"/>
        </w:rPr>
        <w:sym w:font="Wingdings" w:char="F0D8"/>
      </w:r>
      <w:r w:rsidRPr="00CC3FDC">
        <w:rPr>
          <w:rFonts w:ascii="Times New Roman" w:hAnsi="Times New Roman" w:cs="Times New Roman"/>
          <w:sz w:val="24"/>
          <w:szCs w:val="24"/>
          <w:u w:val="single"/>
        </w:rPr>
        <w:t xml:space="preserve"> Associations</w:t>
      </w:r>
      <w:r>
        <w:rPr>
          <w:rFonts w:ascii="Times New Roman" w:hAnsi="Times New Roman" w:cs="Times New Roman"/>
          <w:sz w:val="24"/>
          <w:szCs w:val="24"/>
          <w:u w:val="single"/>
        </w:rPr>
        <w:t> :</w:t>
      </w:r>
    </w:p>
    <w:p w14:paraId="416C83A8" w14:textId="445071CB" w:rsidR="000C5B96" w:rsidRDefault="00CC3FDC" w:rsidP="00CB74F9">
      <w:pPr>
        <w:spacing w:after="0" w:line="240" w:lineRule="auto"/>
        <w:jc w:val="both"/>
        <w:rPr>
          <w:rFonts w:ascii="Times New Roman" w:hAnsi="Times New Roman" w:cs="Times New Roman"/>
          <w:sz w:val="24"/>
          <w:szCs w:val="24"/>
        </w:rPr>
      </w:pPr>
      <w:r w:rsidRPr="00CC3FDC">
        <w:rPr>
          <w:rFonts w:ascii="Times New Roman" w:hAnsi="Times New Roman" w:cs="Times New Roman"/>
          <w:sz w:val="24"/>
          <w:szCs w:val="24"/>
        </w:rPr>
        <w:t>Rapporteur : M. Bernard HIQUET</w:t>
      </w:r>
      <w:r>
        <w:rPr>
          <w:rFonts w:ascii="Times New Roman" w:hAnsi="Times New Roman" w:cs="Times New Roman"/>
          <w:sz w:val="24"/>
          <w:szCs w:val="24"/>
        </w:rPr>
        <w:t>.</w:t>
      </w:r>
    </w:p>
    <w:p w14:paraId="30A83B2A" w14:textId="6E2BCFDC" w:rsidR="00CC3FDC" w:rsidRDefault="000C5B96"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AF"/>
      </w:r>
      <w:r>
        <w:rPr>
          <w:rFonts w:ascii="Times New Roman" w:hAnsi="Times New Roman" w:cs="Times New Roman"/>
          <w:sz w:val="24"/>
          <w:szCs w:val="24"/>
        </w:rPr>
        <w:t xml:space="preserve"> </w:t>
      </w:r>
      <w:r w:rsidR="00CC3FDC">
        <w:rPr>
          <w:rFonts w:ascii="Times New Roman" w:hAnsi="Times New Roman" w:cs="Times New Roman"/>
          <w:sz w:val="24"/>
          <w:szCs w:val="24"/>
        </w:rPr>
        <w:t>L’assemblée générale du SMBS section VTT a eu lieu le 11 octobre 2019. Cette section compte 21 adhérents dont 4 nouveaux. Elle organise dans une bonne ambiance, de belles randonnées dont la dernière comptait 230 vélos et 100 marcheurs. Leur fond de roulement s’élève à 3 500€</w:t>
      </w:r>
      <w:r w:rsidR="00F82DFB">
        <w:rPr>
          <w:rFonts w:ascii="Times New Roman" w:hAnsi="Times New Roman" w:cs="Times New Roman"/>
          <w:sz w:val="24"/>
          <w:szCs w:val="24"/>
        </w:rPr>
        <w:t>, somme nécessaire pour l’organisation de grosses manifestations.</w:t>
      </w:r>
    </w:p>
    <w:p w14:paraId="177F4CF7" w14:textId="09B85A2E" w:rsidR="000C5B96" w:rsidRDefault="000C5B96" w:rsidP="00CB74F9">
      <w:pPr>
        <w:spacing w:after="0" w:line="240" w:lineRule="auto"/>
        <w:jc w:val="both"/>
        <w:rPr>
          <w:rFonts w:ascii="Times New Roman" w:hAnsi="Times New Roman" w:cs="Times New Roman"/>
          <w:sz w:val="24"/>
          <w:szCs w:val="24"/>
        </w:rPr>
      </w:pPr>
    </w:p>
    <w:p w14:paraId="3BF9D2CD" w14:textId="0E31E6A7" w:rsidR="000C5B96" w:rsidRDefault="000C5B96"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Rapporteurs : Mr Le Maire et Mr HIQUET.</w:t>
      </w:r>
    </w:p>
    <w:p w14:paraId="00683DE7" w14:textId="7A1A50B8" w:rsidR="000C5B96" w:rsidRDefault="000C5B96"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AF"/>
      </w:r>
      <w:r>
        <w:rPr>
          <w:rFonts w:ascii="Times New Roman" w:hAnsi="Times New Roman" w:cs="Times New Roman"/>
          <w:sz w:val="24"/>
          <w:szCs w:val="24"/>
        </w:rPr>
        <w:t xml:space="preserve"> </w:t>
      </w:r>
      <w:r w:rsidR="00F82DFB">
        <w:rPr>
          <w:rFonts w:ascii="Times New Roman" w:hAnsi="Times New Roman" w:cs="Times New Roman"/>
          <w:sz w:val="24"/>
          <w:szCs w:val="24"/>
        </w:rPr>
        <w:t>Le 14 septembre 2019 a eu lieu l’anniversaire du SMBS (30 ans). Les élus se sont exprimés.</w:t>
      </w:r>
    </w:p>
    <w:p w14:paraId="151462D1" w14:textId="5E979A34" w:rsidR="00F82DFB" w:rsidRDefault="00F82DFB"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président a été déçu par cette journée car seules 2 sections étaient présentes. L’organisation sera donc à revoir.</w:t>
      </w:r>
    </w:p>
    <w:p w14:paraId="7903A45D" w14:textId="1BC57E12" w:rsidR="00F82DFB" w:rsidRDefault="00F82DFB" w:rsidP="00CB74F9">
      <w:pPr>
        <w:spacing w:after="0" w:line="240" w:lineRule="auto"/>
        <w:jc w:val="both"/>
        <w:rPr>
          <w:rFonts w:ascii="Times New Roman" w:hAnsi="Times New Roman" w:cs="Times New Roman"/>
          <w:sz w:val="24"/>
          <w:szCs w:val="24"/>
        </w:rPr>
      </w:pPr>
    </w:p>
    <w:p w14:paraId="02823CCE" w14:textId="6D5E8B7A" w:rsidR="00F82DFB" w:rsidRDefault="00F82DFB" w:rsidP="00CB74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Pr>
          <w:rFonts w:ascii="Times New Roman" w:hAnsi="Times New Roman" w:cs="Times New Roman"/>
          <w:sz w:val="24"/>
          <w:szCs w:val="24"/>
          <w:u w:val="single"/>
        </w:rPr>
        <w:t>Voirie :</w:t>
      </w:r>
    </w:p>
    <w:p w14:paraId="5F19B889" w14:textId="0332D3D1" w:rsidR="00F82DFB" w:rsidRDefault="00F82DFB"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Rapporteur : M. Jean-Marc GARAT</w:t>
      </w:r>
    </w:p>
    <w:p w14:paraId="4FF4B59E" w14:textId="4D3A109A" w:rsidR="00F82DFB" w:rsidRDefault="00F82DFB"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Tous les chemins en cailloux ont été remis en état</w:t>
      </w:r>
      <w:r w:rsidR="0094540A">
        <w:rPr>
          <w:rFonts w:ascii="Times New Roman" w:hAnsi="Times New Roman" w:cs="Times New Roman"/>
          <w:sz w:val="24"/>
          <w:szCs w:val="24"/>
        </w:rPr>
        <w:t xml:space="preserve"> par les agents techniques communaux et par l’entreprise DARRORT.</w:t>
      </w:r>
      <w:r>
        <w:rPr>
          <w:rFonts w:ascii="Times New Roman" w:hAnsi="Times New Roman" w:cs="Times New Roman"/>
          <w:sz w:val="24"/>
          <w:szCs w:val="24"/>
        </w:rPr>
        <w:t xml:space="preserve"> </w:t>
      </w:r>
    </w:p>
    <w:p w14:paraId="479BB70A" w14:textId="77777777" w:rsidR="0094540A" w:rsidRDefault="0094540A" w:rsidP="00CB74F9">
      <w:pPr>
        <w:spacing w:after="0" w:line="240" w:lineRule="auto"/>
        <w:jc w:val="both"/>
        <w:rPr>
          <w:rFonts w:ascii="Times New Roman" w:hAnsi="Times New Roman" w:cs="Times New Roman"/>
          <w:sz w:val="24"/>
          <w:szCs w:val="24"/>
        </w:rPr>
      </w:pPr>
    </w:p>
    <w:p w14:paraId="529AB35C" w14:textId="1198A40F" w:rsidR="00F82DFB" w:rsidRDefault="00F82DFB"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w:t>
      </w:r>
      <w:r w:rsidR="0094540A">
        <w:rPr>
          <w:rFonts w:ascii="Times New Roman" w:hAnsi="Times New Roman" w:cs="Times New Roman"/>
          <w:sz w:val="24"/>
          <w:szCs w:val="24"/>
        </w:rPr>
        <w:t>Une réunion avec le service voirie de la CC MACS, EMMA (ayant réalisé les travaux de rejet de la STEP vers l’Adour) et le représentant de la mairie a eu lieu sur site - route de l’Adour.</w:t>
      </w:r>
    </w:p>
    <w:p w14:paraId="0377A5F5" w14:textId="3BC9E555" w:rsidR="0094540A" w:rsidRDefault="0094540A"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travaux de remise en état seront exécutés par le Syndicat Intercommunal EMMA en collaboration avec les services de voirie de la Communauté de Communes MACS.</w:t>
      </w:r>
    </w:p>
    <w:p w14:paraId="4B6FBA88" w14:textId="77777777" w:rsidR="0094540A" w:rsidRDefault="0094540A" w:rsidP="00CB74F9">
      <w:pPr>
        <w:spacing w:after="0" w:line="240" w:lineRule="auto"/>
        <w:jc w:val="both"/>
        <w:rPr>
          <w:rFonts w:ascii="Times New Roman" w:hAnsi="Times New Roman" w:cs="Times New Roman"/>
          <w:sz w:val="24"/>
          <w:szCs w:val="24"/>
        </w:rPr>
      </w:pPr>
    </w:p>
    <w:p w14:paraId="33A49E85" w14:textId="05C235E0" w:rsidR="0094540A" w:rsidRDefault="0094540A"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Le syndicat des eaux EMMA prévoit la réfection du réseau d’eaux usées, avec ouverture de la chaussée, sur la RD 12, de l’école à l’église. Le Conseil Municipal donne un avis favorable pour effectuer en concomitance, un diagnostic sur le réseau communal d’eaux pluviales. Ces travaux auront lieu en fin d’année 2019 ou début de l’année 2020.</w:t>
      </w:r>
    </w:p>
    <w:p w14:paraId="06999717" w14:textId="4D45F01F" w:rsidR="00BD3B95" w:rsidRDefault="00BD3B95" w:rsidP="00CB74F9">
      <w:pPr>
        <w:spacing w:after="0" w:line="240" w:lineRule="auto"/>
        <w:jc w:val="both"/>
        <w:rPr>
          <w:rFonts w:ascii="Times New Roman" w:hAnsi="Times New Roman" w:cs="Times New Roman"/>
          <w:sz w:val="24"/>
          <w:szCs w:val="24"/>
        </w:rPr>
      </w:pPr>
    </w:p>
    <w:p w14:paraId="0F19B9E5" w14:textId="5EF834EC" w:rsidR="00BD3B95" w:rsidRDefault="00BD3B95"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Un second passage de traitement sera appliqué dans les allées du cimetière.</w:t>
      </w:r>
    </w:p>
    <w:p w14:paraId="73133DAA" w14:textId="4431A43C" w:rsidR="00BD3B95" w:rsidRDefault="00BD3B95" w:rsidP="00CB74F9">
      <w:pPr>
        <w:spacing w:after="0" w:line="240" w:lineRule="auto"/>
        <w:jc w:val="both"/>
        <w:rPr>
          <w:rFonts w:ascii="Times New Roman" w:hAnsi="Times New Roman" w:cs="Times New Roman"/>
          <w:sz w:val="24"/>
          <w:szCs w:val="24"/>
        </w:rPr>
      </w:pPr>
    </w:p>
    <w:p w14:paraId="3F7666D7" w14:textId="4F003B71" w:rsidR="00BD3B95" w:rsidRPr="00BD3B95" w:rsidRDefault="00BD3B95" w:rsidP="00CB74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Pr="00BD3B95">
        <w:rPr>
          <w:rFonts w:ascii="Times New Roman" w:hAnsi="Times New Roman" w:cs="Times New Roman"/>
          <w:sz w:val="24"/>
          <w:szCs w:val="24"/>
          <w:u w:val="single"/>
        </w:rPr>
        <w:t>Transport en commun :</w:t>
      </w:r>
    </w:p>
    <w:p w14:paraId="56F53305" w14:textId="296CB6FA" w:rsidR="00BD3B95" w:rsidRDefault="00BD3B95"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Rapporteur : M. le Maire.</w:t>
      </w:r>
    </w:p>
    <w:p w14:paraId="40024DCF" w14:textId="4192AFA5" w:rsidR="00BD3B95" w:rsidRDefault="00BD3B95" w:rsidP="00CB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 d’un rendez-vous à la Direction Départementale des Transports, en présence du Président de la CC MACS, Monsieur le Maire a sollicité une ligne de bus pour desservir St Martin de Hinx vers DAX et vers BAYONNE. Au vu des nombreux arguments, la ligne de bus n° 26, partant actuellement de BIARROTTE, pourrait prochainement partir de St Martin de Hinx</w:t>
      </w:r>
      <w:r w:rsidR="00691C2A">
        <w:rPr>
          <w:rFonts w:ascii="Times New Roman" w:hAnsi="Times New Roman" w:cs="Times New Roman"/>
          <w:sz w:val="24"/>
          <w:szCs w:val="24"/>
        </w:rPr>
        <w:t>, avec 4 départs par jour.</w:t>
      </w:r>
      <w:r>
        <w:rPr>
          <w:rFonts w:ascii="Times New Roman" w:hAnsi="Times New Roman" w:cs="Times New Roman"/>
          <w:sz w:val="24"/>
          <w:szCs w:val="24"/>
        </w:rPr>
        <w:t xml:space="preserve"> La </w:t>
      </w:r>
      <w:proofErr w:type="gramStart"/>
      <w:r>
        <w:rPr>
          <w:rFonts w:ascii="Times New Roman" w:hAnsi="Times New Roman" w:cs="Times New Roman"/>
          <w:sz w:val="24"/>
          <w:szCs w:val="24"/>
        </w:rPr>
        <w:t xml:space="preserve">Région </w:t>
      </w:r>
      <w:r w:rsidR="00691C2A">
        <w:rPr>
          <w:rFonts w:ascii="Times New Roman" w:hAnsi="Times New Roman" w:cs="Times New Roman"/>
          <w:sz w:val="24"/>
          <w:szCs w:val="24"/>
        </w:rPr>
        <w:t xml:space="preserve"> qui</w:t>
      </w:r>
      <w:proofErr w:type="gramEnd"/>
      <w:r w:rsidR="00691C2A">
        <w:rPr>
          <w:rFonts w:ascii="Times New Roman" w:hAnsi="Times New Roman" w:cs="Times New Roman"/>
          <w:sz w:val="24"/>
          <w:szCs w:val="24"/>
        </w:rPr>
        <w:t xml:space="preserve"> a la compétence Transports, </w:t>
      </w:r>
      <w:r>
        <w:rPr>
          <w:rFonts w:ascii="Times New Roman" w:hAnsi="Times New Roman" w:cs="Times New Roman"/>
          <w:sz w:val="24"/>
          <w:szCs w:val="24"/>
        </w:rPr>
        <w:t>doit toutefois donner son accord final.</w:t>
      </w:r>
    </w:p>
    <w:p w14:paraId="69C43449" w14:textId="066CC970" w:rsidR="00BD3B95" w:rsidRDefault="00BD3B95" w:rsidP="00CB74F9">
      <w:pPr>
        <w:spacing w:after="0" w:line="240" w:lineRule="auto"/>
        <w:jc w:val="both"/>
        <w:rPr>
          <w:rFonts w:ascii="Times New Roman" w:hAnsi="Times New Roman" w:cs="Times New Roman"/>
          <w:sz w:val="24"/>
          <w:szCs w:val="24"/>
        </w:rPr>
      </w:pPr>
    </w:p>
    <w:p w14:paraId="1678710E" w14:textId="2595F5BD" w:rsidR="00BD3B95" w:rsidRDefault="00BD3B95" w:rsidP="00CB74F9">
      <w:pPr>
        <w:spacing w:after="0" w:line="240" w:lineRule="auto"/>
        <w:jc w:val="both"/>
        <w:rPr>
          <w:rFonts w:ascii="Times New Roman" w:hAnsi="Times New Roman" w:cs="Times New Roman"/>
          <w:sz w:val="24"/>
          <w:szCs w:val="24"/>
        </w:rPr>
      </w:pPr>
    </w:p>
    <w:p w14:paraId="05010A5D" w14:textId="77777777" w:rsidR="00BD3B95" w:rsidRDefault="00BD3B95" w:rsidP="00CB74F9">
      <w:pPr>
        <w:spacing w:after="0" w:line="240" w:lineRule="auto"/>
        <w:jc w:val="both"/>
        <w:rPr>
          <w:rFonts w:ascii="Times New Roman" w:hAnsi="Times New Roman" w:cs="Times New Roman"/>
          <w:sz w:val="24"/>
          <w:szCs w:val="24"/>
        </w:rPr>
      </w:pPr>
    </w:p>
    <w:p w14:paraId="43BD9027" w14:textId="488CE775" w:rsidR="00CB74F9" w:rsidRDefault="00CB74F9" w:rsidP="00BD12AB">
      <w:pPr>
        <w:spacing w:after="0" w:line="240" w:lineRule="auto"/>
        <w:jc w:val="both"/>
        <w:rPr>
          <w:rFonts w:ascii="Times New Roman" w:hAnsi="Times New Roman" w:cs="Times New Roman"/>
          <w:sz w:val="24"/>
          <w:szCs w:val="24"/>
        </w:rPr>
      </w:pPr>
    </w:p>
    <w:p w14:paraId="5A50115E" w14:textId="77777777" w:rsidR="00CB74F9" w:rsidRDefault="00CB74F9" w:rsidP="00CB74F9">
      <w:pPr>
        <w:spacing w:after="0" w:line="240" w:lineRule="auto"/>
        <w:jc w:val="both"/>
        <w:rPr>
          <w:rFonts w:ascii="Times New Roman" w:hAnsi="Times New Roman" w:cs="Times New Roman"/>
          <w:sz w:val="24"/>
          <w:szCs w:val="24"/>
        </w:rPr>
      </w:pPr>
    </w:p>
    <w:p w14:paraId="08F93D1D" w14:textId="14A15CDD" w:rsidR="00CB74F9" w:rsidRDefault="00CB74F9" w:rsidP="00CB74F9">
      <w:pPr>
        <w:pStyle w:val="Paragraphedeliste"/>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 xml:space="preserve">Informations diverses : </w:t>
      </w:r>
    </w:p>
    <w:p w14:paraId="7EEDE038" w14:textId="77777777" w:rsidR="00BD12AB" w:rsidRPr="00BD12AB" w:rsidRDefault="00BD12AB" w:rsidP="00BD12AB">
      <w:pPr>
        <w:spacing w:after="0" w:line="240" w:lineRule="auto"/>
        <w:ind w:left="284"/>
        <w:jc w:val="both"/>
        <w:rPr>
          <w:rFonts w:ascii="Times New Roman" w:hAnsi="Times New Roman" w:cs="Times New Roman"/>
          <w:sz w:val="24"/>
          <w:szCs w:val="24"/>
        </w:rPr>
      </w:pPr>
      <w:r w:rsidRPr="00BD12AB">
        <w:rPr>
          <w:rFonts w:ascii="Times New Roman" w:hAnsi="Times New Roman" w:cs="Times New Roman"/>
          <w:sz w:val="24"/>
          <w:szCs w:val="24"/>
        </w:rPr>
        <w:t>Rapporteur : M. le Maire.</w:t>
      </w:r>
    </w:p>
    <w:p w14:paraId="06BFB9D6" w14:textId="2629F4A8" w:rsidR="00BD12AB" w:rsidRPr="00691C2A" w:rsidRDefault="00BD12AB" w:rsidP="00BD12AB">
      <w:pPr>
        <w:spacing w:after="0" w:line="240" w:lineRule="auto"/>
        <w:jc w:val="both"/>
        <w:rPr>
          <w:rFonts w:ascii="Times New Roman" w:hAnsi="Times New Roman" w:cs="Times New Roman"/>
          <w:sz w:val="24"/>
          <w:szCs w:val="24"/>
        </w:rPr>
      </w:pPr>
      <w:r>
        <w:sym w:font="Wingdings" w:char="F0D8"/>
      </w:r>
      <w:r w:rsidRPr="00BD12AB">
        <w:rPr>
          <w:rFonts w:ascii="Times New Roman" w:hAnsi="Times New Roman" w:cs="Times New Roman"/>
          <w:sz w:val="24"/>
          <w:szCs w:val="24"/>
        </w:rPr>
        <w:t xml:space="preserve"> </w:t>
      </w:r>
      <w:r w:rsidRPr="00691C2A">
        <w:rPr>
          <w:rFonts w:ascii="Times New Roman" w:hAnsi="Times New Roman" w:cs="Times New Roman"/>
          <w:sz w:val="24"/>
          <w:szCs w:val="24"/>
        </w:rPr>
        <w:t xml:space="preserve">Un avocat saisi par un administré, sollicite la Municipalité sur la nature du Chemin de </w:t>
      </w:r>
      <w:proofErr w:type="spellStart"/>
      <w:r w:rsidRPr="00691C2A">
        <w:rPr>
          <w:rFonts w:ascii="Times New Roman" w:hAnsi="Times New Roman" w:cs="Times New Roman"/>
          <w:sz w:val="24"/>
          <w:szCs w:val="24"/>
        </w:rPr>
        <w:t>Houlon</w:t>
      </w:r>
      <w:proofErr w:type="spellEnd"/>
      <w:r w:rsidRPr="00691C2A">
        <w:rPr>
          <w:rFonts w:ascii="Times New Roman" w:hAnsi="Times New Roman" w:cs="Times New Roman"/>
          <w:sz w:val="24"/>
          <w:szCs w:val="24"/>
        </w:rPr>
        <w:t xml:space="preserve">. Il semblerait que la partie finale du chemin de </w:t>
      </w:r>
      <w:proofErr w:type="spellStart"/>
      <w:r w:rsidRPr="00691C2A">
        <w:rPr>
          <w:rFonts w:ascii="Times New Roman" w:hAnsi="Times New Roman" w:cs="Times New Roman"/>
          <w:sz w:val="24"/>
          <w:szCs w:val="24"/>
        </w:rPr>
        <w:t>Houlon</w:t>
      </w:r>
      <w:proofErr w:type="spellEnd"/>
      <w:r w:rsidRPr="00691C2A">
        <w:rPr>
          <w:rFonts w:ascii="Times New Roman" w:hAnsi="Times New Roman" w:cs="Times New Roman"/>
          <w:sz w:val="24"/>
          <w:szCs w:val="24"/>
        </w:rPr>
        <w:t xml:space="preserve"> ne soit pas classée dans le tableau des voies communales. Une réponse sera rédigée en ce sens.</w:t>
      </w:r>
    </w:p>
    <w:p w14:paraId="0448F307" w14:textId="77777777" w:rsidR="00BD12AB" w:rsidRPr="00691C2A" w:rsidRDefault="00BD12AB" w:rsidP="00BD12AB">
      <w:pPr>
        <w:pStyle w:val="Paragraphedeliste"/>
        <w:spacing w:after="0" w:line="240" w:lineRule="auto"/>
        <w:ind w:left="644"/>
        <w:jc w:val="both"/>
        <w:rPr>
          <w:rFonts w:ascii="Times New Roman" w:hAnsi="Times New Roman" w:cs="Times New Roman"/>
          <w:sz w:val="24"/>
          <w:szCs w:val="24"/>
        </w:rPr>
      </w:pPr>
    </w:p>
    <w:p w14:paraId="7DA0146D" w14:textId="18EB7F34" w:rsidR="00BD12AB" w:rsidRPr="00BD12AB" w:rsidRDefault="00BD12AB" w:rsidP="00BD12AB">
      <w:pPr>
        <w:spacing w:after="0" w:line="240" w:lineRule="auto"/>
        <w:jc w:val="both"/>
        <w:rPr>
          <w:rFonts w:ascii="Times New Roman" w:hAnsi="Times New Roman" w:cs="Times New Roman"/>
          <w:sz w:val="24"/>
          <w:szCs w:val="24"/>
        </w:rPr>
      </w:pPr>
      <w:r>
        <w:sym w:font="Wingdings" w:char="F0D8"/>
      </w:r>
      <w:r w:rsidRPr="00BD12AB">
        <w:rPr>
          <w:rFonts w:ascii="Times New Roman" w:hAnsi="Times New Roman" w:cs="Times New Roman"/>
          <w:sz w:val="24"/>
          <w:szCs w:val="24"/>
        </w:rPr>
        <w:t xml:space="preserve"> Monsieur le Maire informe l’assemblée que le sous-seing privé pour la vente du terrain pour l’implantation d’une moyenne surface, au lieu-dit Le </w:t>
      </w:r>
      <w:proofErr w:type="spellStart"/>
      <w:r w:rsidRPr="00BD12AB">
        <w:rPr>
          <w:rFonts w:ascii="Times New Roman" w:hAnsi="Times New Roman" w:cs="Times New Roman"/>
          <w:sz w:val="24"/>
          <w:szCs w:val="24"/>
        </w:rPr>
        <w:t>Lanne</w:t>
      </w:r>
      <w:proofErr w:type="spellEnd"/>
      <w:r w:rsidRPr="00BD12AB">
        <w:rPr>
          <w:rFonts w:ascii="Times New Roman" w:hAnsi="Times New Roman" w:cs="Times New Roman"/>
          <w:sz w:val="24"/>
          <w:szCs w:val="24"/>
        </w:rPr>
        <w:t>, est en cours.</w:t>
      </w:r>
    </w:p>
    <w:p w14:paraId="013CA558" w14:textId="77777777" w:rsidR="00BD12AB" w:rsidRPr="00BD12AB" w:rsidRDefault="00BD12AB" w:rsidP="00BD12AB">
      <w:pPr>
        <w:spacing w:after="0" w:line="240" w:lineRule="auto"/>
        <w:ind w:left="284"/>
        <w:jc w:val="both"/>
        <w:rPr>
          <w:rFonts w:ascii="Times New Roman" w:hAnsi="Times New Roman" w:cs="Times New Roman"/>
          <w:sz w:val="24"/>
          <w:szCs w:val="24"/>
        </w:rPr>
      </w:pPr>
    </w:p>
    <w:p w14:paraId="0E9FCB4E" w14:textId="156201AB" w:rsidR="00BD12AB" w:rsidRPr="00BD12AB" w:rsidRDefault="00BD12AB" w:rsidP="00BD12AB">
      <w:pPr>
        <w:spacing w:after="0" w:line="240" w:lineRule="auto"/>
        <w:jc w:val="both"/>
        <w:rPr>
          <w:rFonts w:ascii="Times New Roman" w:hAnsi="Times New Roman" w:cs="Times New Roman"/>
          <w:sz w:val="24"/>
          <w:szCs w:val="24"/>
        </w:rPr>
      </w:pPr>
      <w:r>
        <w:sym w:font="Wingdings" w:char="F0D8"/>
      </w:r>
      <w:r w:rsidRPr="00BD12AB">
        <w:rPr>
          <w:rFonts w:ascii="Times New Roman" w:hAnsi="Times New Roman" w:cs="Times New Roman"/>
          <w:sz w:val="24"/>
          <w:szCs w:val="24"/>
        </w:rPr>
        <w:t xml:space="preserve"> Des photos constatant les dégradations dans le local Pelote au Fronton ont été prises par les agents des services techniques. L’accès au local sera condamné</w:t>
      </w:r>
      <w:r w:rsidR="00691C2A">
        <w:rPr>
          <w:rFonts w:ascii="Times New Roman" w:hAnsi="Times New Roman" w:cs="Times New Roman"/>
          <w:sz w:val="24"/>
          <w:szCs w:val="24"/>
        </w:rPr>
        <w:t xml:space="preserve"> jusqu’à la prochaine saison.</w:t>
      </w:r>
    </w:p>
    <w:p w14:paraId="23473ADE" w14:textId="77777777" w:rsidR="00BD12AB" w:rsidRPr="009D55C6" w:rsidRDefault="00BD12AB" w:rsidP="00BD12AB">
      <w:pPr>
        <w:spacing w:after="0" w:line="240" w:lineRule="auto"/>
        <w:jc w:val="both"/>
        <w:rPr>
          <w:rFonts w:ascii="Times New Roman" w:hAnsi="Times New Roman" w:cs="Times New Roman"/>
          <w:color w:val="FF0000"/>
          <w:sz w:val="24"/>
          <w:szCs w:val="24"/>
        </w:rPr>
      </w:pPr>
    </w:p>
    <w:p w14:paraId="7EAA1938" w14:textId="69E01918" w:rsidR="00BD12AB" w:rsidRDefault="00BD12AB" w:rsidP="00BD12AB">
      <w:pPr>
        <w:spacing w:after="0" w:line="240" w:lineRule="auto"/>
        <w:jc w:val="both"/>
        <w:rPr>
          <w:rFonts w:ascii="Times New Roman" w:hAnsi="Times New Roman" w:cs="Times New Roman"/>
          <w:sz w:val="24"/>
          <w:szCs w:val="24"/>
        </w:rPr>
      </w:pPr>
      <w:r w:rsidRPr="0010287B">
        <w:sym w:font="Wingdings" w:char="F0D8"/>
      </w:r>
      <w:r w:rsidRPr="0010287B">
        <w:rPr>
          <w:rFonts w:ascii="Times New Roman" w:hAnsi="Times New Roman" w:cs="Times New Roman"/>
          <w:sz w:val="24"/>
          <w:szCs w:val="24"/>
        </w:rPr>
        <w:t xml:space="preserve"> Monsieur le Maire </w:t>
      </w:r>
      <w:r w:rsidR="003150F4" w:rsidRPr="0010287B">
        <w:rPr>
          <w:rFonts w:ascii="Times New Roman" w:hAnsi="Times New Roman" w:cs="Times New Roman"/>
          <w:sz w:val="24"/>
          <w:szCs w:val="24"/>
        </w:rPr>
        <w:t>fait remonter</w:t>
      </w:r>
      <w:r w:rsidR="0010287B" w:rsidRPr="0010287B">
        <w:rPr>
          <w:rFonts w:ascii="Times New Roman" w:hAnsi="Times New Roman" w:cs="Times New Roman"/>
          <w:sz w:val="24"/>
          <w:szCs w:val="24"/>
        </w:rPr>
        <w:t xml:space="preserve"> des informations sur des problèmes de tonte à la zone ar</w:t>
      </w:r>
      <w:r w:rsidR="0010287B">
        <w:rPr>
          <w:rFonts w:ascii="Times New Roman" w:hAnsi="Times New Roman" w:cs="Times New Roman"/>
          <w:sz w:val="24"/>
          <w:szCs w:val="24"/>
        </w:rPr>
        <w:t>t</w:t>
      </w:r>
      <w:r w:rsidR="0010287B" w:rsidRPr="0010287B">
        <w:rPr>
          <w:rFonts w:ascii="Times New Roman" w:hAnsi="Times New Roman" w:cs="Times New Roman"/>
          <w:sz w:val="24"/>
          <w:szCs w:val="24"/>
        </w:rPr>
        <w:t>isanale.</w:t>
      </w:r>
    </w:p>
    <w:p w14:paraId="552FA2FB" w14:textId="1F8C5B4A" w:rsidR="0010287B" w:rsidRDefault="0010287B" w:rsidP="00BD12AB">
      <w:pPr>
        <w:spacing w:after="0" w:line="240" w:lineRule="auto"/>
        <w:jc w:val="both"/>
        <w:rPr>
          <w:rFonts w:ascii="Times New Roman" w:hAnsi="Times New Roman" w:cs="Times New Roman"/>
          <w:sz w:val="24"/>
          <w:szCs w:val="24"/>
        </w:rPr>
      </w:pPr>
    </w:p>
    <w:p w14:paraId="182875E0" w14:textId="71D305D1" w:rsidR="00BD12AB" w:rsidRDefault="0010287B" w:rsidP="00983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0098346B">
        <w:rPr>
          <w:rFonts w:ascii="Times New Roman" w:hAnsi="Times New Roman" w:cs="Times New Roman"/>
          <w:sz w:val="24"/>
          <w:szCs w:val="24"/>
        </w:rPr>
        <w:t>La cérémonie des vœux 2020 aura lieu le vendredi 3 janvier 2020.</w:t>
      </w:r>
    </w:p>
    <w:p w14:paraId="47932261" w14:textId="729ABC07" w:rsidR="003578A4" w:rsidRDefault="003578A4" w:rsidP="0098346B">
      <w:pPr>
        <w:spacing w:after="0" w:line="240" w:lineRule="auto"/>
        <w:jc w:val="both"/>
        <w:rPr>
          <w:rFonts w:ascii="Times New Roman" w:hAnsi="Times New Roman" w:cs="Times New Roman"/>
          <w:sz w:val="24"/>
          <w:szCs w:val="24"/>
        </w:rPr>
      </w:pPr>
    </w:p>
    <w:p w14:paraId="352C3BC0" w14:textId="170F82C7" w:rsidR="003578A4" w:rsidRDefault="003578A4" w:rsidP="00983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Tous le Conseil Municipal est convié à assister à une réunion de travail, le 22 octobre 2019, pour compléter le Plan Pluriannuel d’investissement de voirie pour la période 2020-2026.</w:t>
      </w:r>
    </w:p>
    <w:p w14:paraId="4918BCC5" w14:textId="038D6DF5" w:rsidR="003578A4" w:rsidRDefault="003578A4" w:rsidP="00983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Jean-Marc GARAT fait part de la concertation avec le service voirie de MACS sur la réfection de la route de l’Adour et qui est jugée trop onéreuse pour le nombre de voitures qui y circulent.</w:t>
      </w:r>
    </w:p>
    <w:p w14:paraId="63BFFBFC" w14:textId="5732E449" w:rsidR="003578A4" w:rsidRDefault="003578A4" w:rsidP="0098346B">
      <w:pPr>
        <w:spacing w:after="0" w:line="240" w:lineRule="auto"/>
        <w:jc w:val="both"/>
        <w:rPr>
          <w:rFonts w:ascii="Times New Roman" w:hAnsi="Times New Roman" w:cs="Times New Roman"/>
          <w:sz w:val="24"/>
          <w:szCs w:val="24"/>
        </w:rPr>
      </w:pPr>
    </w:p>
    <w:p w14:paraId="566CBA61" w14:textId="682A182E" w:rsidR="003578A4" w:rsidRDefault="003578A4" w:rsidP="00983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Monsieur le Maire fait part des remerciements de la famille LARTIGAU.</w:t>
      </w:r>
    </w:p>
    <w:p w14:paraId="31EE9306" w14:textId="288B1FC1" w:rsidR="003578A4" w:rsidRDefault="003578A4" w:rsidP="0098346B">
      <w:pPr>
        <w:spacing w:after="0" w:line="240" w:lineRule="auto"/>
        <w:jc w:val="both"/>
        <w:rPr>
          <w:rFonts w:ascii="Times New Roman" w:hAnsi="Times New Roman" w:cs="Times New Roman"/>
          <w:sz w:val="24"/>
          <w:szCs w:val="24"/>
        </w:rPr>
      </w:pPr>
    </w:p>
    <w:p w14:paraId="7C4DE908" w14:textId="12D0B666" w:rsidR="003578A4" w:rsidRDefault="003578A4" w:rsidP="00983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L’ANACR sollicite une subvention pour la création d’un mémorial de la résistance à TETHIEU.</w:t>
      </w:r>
    </w:p>
    <w:p w14:paraId="59DA0B33" w14:textId="77777777" w:rsidR="003578A4" w:rsidRPr="0098346B" w:rsidRDefault="003578A4" w:rsidP="0098346B">
      <w:pPr>
        <w:spacing w:after="0" w:line="240" w:lineRule="auto"/>
        <w:jc w:val="both"/>
        <w:rPr>
          <w:rFonts w:ascii="Times New Roman" w:hAnsi="Times New Roman" w:cs="Times New Roman"/>
          <w:sz w:val="24"/>
          <w:szCs w:val="24"/>
        </w:rPr>
      </w:pPr>
    </w:p>
    <w:p w14:paraId="2A1A14E8" w14:textId="77777777" w:rsidR="00CB74F9" w:rsidRDefault="00CB74F9" w:rsidP="00CB74F9">
      <w:pPr>
        <w:spacing w:after="0" w:line="240" w:lineRule="auto"/>
        <w:jc w:val="both"/>
        <w:rPr>
          <w:rFonts w:ascii="Times New Roman" w:hAnsi="Times New Roman" w:cs="Times New Roman"/>
          <w:sz w:val="24"/>
          <w:szCs w:val="24"/>
        </w:rPr>
      </w:pPr>
    </w:p>
    <w:p w14:paraId="650C49D4" w14:textId="744906F8" w:rsidR="00CB74F9" w:rsidRDefault="003578A4" w:rsidP="00BD12AB">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7</w:t>
      </w:r>
      <w:proofErr w:type="gramStart"/>
      <w:r w:rsidR="00CB74F9">
        <w:rPr>
          <w:rFonts w:ascii="Times New Roman" w:hAnsi="Times New Roman" w:cs="Times New Roman"/>
          <w:sz w:val="24"/>
          <w:szCs w:val="24"/>
        </w:rPr>
        <w:t>•</w:t>
      </w:r>
      <w:r>
        <w:rPr>
          <w:rFonts w:ascii="Times New Roman" w:hAnsi="Times New Roman" w:cs="Times New Roman"/>
          <w:sz w:val="24"/>
          <w:szCs w:val="24"/>
        </w:rPr>
        <w:t xml:space="preserve"> </w:t>
      </w:r>
      <w:r w:rsidR="00CB74F9">
        <w:rPr>
          <w:rFonts w:ascii="Times New Roman" w:hAnsi="Times New Roman" w:cs="Times New Roman"/>
          <w:sz w:val="24"/>
          <w:szCs w:val="24"/>
        </w:rPr>
        <w:t xml:space="preserve"> </w:t>
      </w:r>
      <w:r w:rsidR="00CB74F9" w:rsidRPr="00CE5EF6">
        <w:rPr>
          <w:rFonts w:ascii="Times New Roman" w:hAnsi="Times New Roman" w:cs="Times New Roman"/>
          <w:b/>
          <w:sz w:val="24"/>
          <w:szCs w:val="24"/>
          <w:u w:val="single"/>
        </w:rPr>
        <w:t>Manifestions</w:t>
      </w:r>
      <w:proofErr w:type="gramEnd"/>
      <w:r w:rsidR="00CB74F9" w:rsidRPr="00CE5EF6">
        <w:rPr>
          <w:rFonts w:ascii="Times New Roman" w:hAnsi="Times New Roman" w:cs="Times New Roman"/>
          <w:b/>
          <w:sz w:val="24"/>
          <w:szCs w:val="24"/>
          <w:u w:val="single"/>
        </w:rPr>
        <w:t xml:space="preserve"> diverses</w:t>
      </w:r>
      <w:r w:rsidR="00CB74F9">
        <w:rPr>
          <w:rFonts w:ascii="Times New Roman" w:hAnsi="Times New Roman" w:cs="Times New Roman"/>
          <w:b/>
          <w:sz w:val="24"/>
          <w:szCs w:val="24"/>
          <w:u w:val="single"/>
        </w:rPr>
        <w:t xml:space="preserve"> à venir</w:t>
      </w:r>
      <w:r w:rsidR="00CB74F9" w:rsidRPr="00CE5EF6">
        <w:rPr>
          <w:rFonts w:ascii="Times New Roman" w:hAnsi="Times New Roman" w:cs="Times New Roman"/>
          <w:b/>
          <w:sz w:val="24"/>
          <w:szCs w:val="24"/>
          <w:u w:val="single"/>
        </w:rPr>
        <w:t> :</w:t>
      </w:r>
    </w:p>
    <w:p w14:paraId="23792A9A" w14:textId="77777777" w:rsidR="00CB74F9" w:rsidRDefault="00CB74F9" w:rsidP="00CB74F9">
      <w:pPr>
        <w:pStyle w:val="Paragraphedeliste"/>
        <w:spacing w:after="0" w:line="240" w:lineRule="auto"/>
        <w:ind w:left="644"/>
        <w:jc w:val="both"/>
        <w:rPr>
          <w:rFonts w:ascii="Times New Roman" w:hAnsi="Times New Roman" w:cs="Times New Roman"/>
          <w:b/>
          <w:sz w:val="24"/>
          <w:szCs w:val="24"/>
          <w:u w:val="single"/>
        </w:rPr>
      </w:pPr>
    </w:p>
    <w:p w14:paraId="7DF8C474" w14:textId="7A217CD4" w:rsidR="00CB74F9" w:rsidRDefault="0098346B" w:rsidP="00CB74F9">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24/10/2019 </w:t>
      </w:r>
      <w:r w:rsidR="00CB74F9">
        <w:rPr>
          <w:rFonts w:ascii="Times New Roman" w:hAnsi="Times New Roman" w:cs="Times New Roman"/>
          <w:sz w:val="24"/>
          <w:szCs w:val="24"/>
        </w:rPr>
        <w:t xml:space="preserve">: </w:t>
      </w:r>
      <w:r w:rsidR="00CB74F9" w:rsidRPr="0098346B">
        <w:rPr>
          <w:rFonts w:ascii="Times New Roman" w:hAnsi="Times New Roman" w:cs="Times New Roman"/>
          <w:sz w:val="24"/>
          <w:szCs w:val="24"/>
        </w:rPr>
        <w:t>MACS : Conseil des Maires.</w:t>
      </w:r>
    </w:p>
    <w:p w14:paraId="7C69A1FF" w14:textId="1018534D" w:rsidR="0098346B" w:rsidRDefault="0098346B" w:rsidP="00CB74F9">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25/10/2019 : Dernier concours des Maisons fleuries du mandat.</w:t>
      </w:r>
    </w:p>
    <w:p w14:paraId="10405BFC" w14:textId="0DB86A12" w:rsidR="0098346B" w:rsidRDefault="0098346B" w:rsidP="00CB74F9">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09/11 : Inauguration de la stèle des Métayers et fêtes d’hiver.</w:t>
      </w:r>
    </w:p>
    <w:p w14:paraId="76C9F92C" w14:textId="5A653733" w:rsidR="0098346B" w:rsidRDefault="0098346B" w:rsidP="00CB74F9">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 : Cérémonie aux Monuments aux Morts avec la remise de médaille à M. le Président de l’association des Anciens Combattants.</w:t>
      </w:r>
    </w:p>
    <w:p w14:paraId="19BF434D" w14:textId="7D573B3C" w:rsidR="0098346B" w:rsidRPr="0098346B" w:rsidRDefault="0098346B" w:rsidP="00CB74F9">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05/12 : Conseil Communautaire MACS.</w:t>
      </w:r>
    </w:p>
    <w:p w14:paraId="4B95984A" w14:textId="77777777" w:rsidR="00CB74F9" w:rsidRDefault="00CB74F9" w:rsidP="00CB74F9">
      <w:pPr>
        <w:spacing w:after="0" w:line="240" w:lineRule="auto"/>
        <w:jc w:val="both"/>
        <w:rPr>
          <w:rFonts w:ascii="Times New Roman" w:hAnsi="Times New Roman" w:cs="Times New Roman"/>
          <w:bCs/>
          <w:sz w:val="24"/>
          <w:szCs w:val="24"/>
        </w:rPr>
      </w:pPr>
    </w:p>
    <w:p w14:paraId="45003C5A" w14:textId="66F5080C" w:rsidR="00CB74F9" w:rsidRDefault="00CB74F9" w:rsidP="00CB74F9">
      <w:pPr>
        <w:spacing w:after="0" w:line="240" w:lineRule="auto"/>
        <w:jc w:val="both"/>
        <w:rPr>
          <w:rFonts w:ascii="Times New Roman" w:hAnsi="Times New Roman" w:cs="Times New Roman"/>
          <w:bCs/>
          <w:sz w:val="24"/>
          <w:szCs w:val="24"/>
        </w:rPr>
      </w:pPr>
    </w:p>
    <w:p w14:paraId="6142AC2B" w14:textId="55D3D878" w:rsidR="00C225B1" w:rsidRDefault="00C225B1" w:rsidP="00CB74F9">
      <w:pPr>
        <w:spacing w:after="0" w:line="240" w:lineRule="auto"/>
        <w:jc w:val="both"/>
        <w:rPr>
          <w:rFonts w:ascii="Times New Roman" w:hAnsi="Times New Roman" w:cs="Times New Roman"/>
          <w:bCs/>
          <w:sz w:val="24"/>
          <w:szCs w:val="24"/>
        </w:rPr>
      </w:pPr>
    </w:p>
    <w:p w14:paraId="3B244E2F" w14:textId="7AD82BB3" w:rsidR="00C225B1" w:rsidRDefault="00C225B1" w:rsidP="00CB74F9">
      <w:pPr>
        <w:spacing w:after="0" w:line="240" w:lineRule="auto"/>
        <w:jc w:val="both"/>
        <w:rPr>
          <w:rFonts w:ascii="Times New Roman" w:hAnsi="Times New Roman" w:cs="Times New Roman"/>
          <w:bCs/>
          <w:sz w:val="24"/>
          <w:szCs w:val="24"/>
        </w:rPr>
      </w:pPr>
    </w:p>
    <w:p w14:paraId="52116EEF" w14:textId="01D998E0" w:rsidR="00C225B1" w:rsidRDefault="00C225B1" w:rsidP="00CB74F9">
      <w:pPr>
        <w:spacing w:after="0" w:line="240" w:lineRule="auto"/>
        <w:jc w:val="both"/>
        <w:rPr>
          <w:rFonts w:ascii="Times New Roman" w:hAnsi="Times New Roman" w:cs="Times New Roman"/>
          <w:bCs/>
          <w:sz w:val="24"/>
          <w:szCs w:val="24"/>
        </w:rPr>
      </w:pPr>
    </w:p>
    <w:p w14:paraId="13CA78E2" w14:textId="598C2FB9" w:rsidR="00C225B1" w:rsidRDefault="00C225B1" w:rsidP="00CB74F9">
      <w:pPr>
        <w:spacing w:after="0" w:line="240" w:lineRule="auto"/>
        <w:jc w:val="both"/>
        <w:rPr>
          <w:rFonts w:ascii="Times New Roman" w:hAnsi="Times New Roman" w:cs="Times New Roman"/>
          <w:bCs/>
          <w:sz w:val="24"/>
          <w:szCs w:val="24"/>
        </w:rPr>
      </w:pPr>
    </w:p>
    <w:p w14:paraId="720FB0D5" w14:textId="5EFFD968" w:rsidR="00C225B1" w:rsidRDefault="00C225B1" w:rsidP="00CB74F9">
      <w:pPr>
        <w:spacing w:after="0" w:line="240" w:lineRule="auto"/>
        <w:jc w:val="both"/>
        <w:rPr>
          <w:rFonts w:ascii="Times New Roman" w:hAnsi="Times New Roman" w:cs="Times New Roman"/>
          <w:bCs/>
          <w:sz w:val="24"/>
          <w:szCs w:val="24"/>
        </w:rPr>
      </w:pPr>
    </w:p>
    <w:p w14:paraId="184458B4" w14:textId="110BB6C7" w:rsidR="00C225B1" w:rsidRDefault="00C225B1" w:rsidP="00CB74F9">
      <w:pPr>
        <w:spacing w:after="0" w:line="240" w:lineRule="auto"/>
        <w:jc w:val="both"/>
        <w:rPr>
          <w:rFonts w:ascii="Times New Roman" w:hAnsi="Times New Roman" w:cs="Times New Roman"/>
          <w:bCs/>
          <w:sz w:val="24"/>
          <w:szCs w:val="24"/>
        </w:rPr>
      </w:pPr>
    </w:p>
    <w:p w14:paraId="096FAB6A" w14:textId="1C0FC10D" w:rsidR="00C225B1" w:rsidRDefault="00C225B1" w:rsidP="00CB74F9">
      <w:pPr>
        <w:spacing w:after="0" w:line="240" w:lineRule="auto"/>
        <w:jc w:val="both"/>
        <w:rPr>
          <w:rFonts w:ascii="Times New Roman" w:hAnsi="Times New Roman" w:cs="Times New Roman"/>
          <w:bCs/>
          <w:sz w:val="24"/>
          <w:szCs w:val="24"/>
        </w:rPr>
      </w:pPr>
    </w:p>
    <w:p w14:paraId="236DC466" w14:textId="45144B21" w:rsidR="00C225B1" w:rsidRDefault="00C225B1" w:rsidP="00CB74F9">
      <w:pPr>
        <w:spacing w:after="0" w:line="240" w:lineRule="auto"/>
        <w:jc w:val="both"/>
        <w:rPr>
          <w:rFonts w:ascii="Times New Roman" w:hAnsi="Times New Roman" w:cs="Times New Roman"/>
          <w:bCs/>
          <w:sz w:val="24"/>
          <w:szCs w:val="24"/>
        </w:rPr>
      </w:pPr>
    </w:p>
    <w:p w14:paraId="3693152B" w14:textId="439FE6D7" w:rsidR="00C225B1" w:rsidRDefault="00C225B1" w:rsidP="00CB74F9">
      <w:pPr>
        <w:spacing w:after="0" w:line="240" w:lineRule="auto"/>
        <w:jc w:val="both"/>
        <w:rPr>
          <w:rFonts w:ascii="Times New Roman" w:hAnsi="Times New Roman" w:cs="Times New Roman"/>
          <w:bCs/>
          <w:sz w:val="24"/>
          <w:szCs w:val="24"/>
        </w:rPr>
      </w:pPr>
    </w:p>
    <w:p w14:paraId="6867A63C" w14:textId="77777777" w:rsidR="00C225B1" w:rsidRDefault="00C225B1" w:rsidP="00CB74F9">
      <w:pPr>
        <w:spacing w:after="0" w:line="240" w:lineRule="auto"/>
        <w:jc w:val="both"/>
        <w:rPr>
          <w:rFonts w:ascii="Times New Roman" w:hAnsi="Times New Roman" w:cs="Times New Roman"/>
          <w:bCs/>
          <w:sz w:val="24"/>
          <w:szCs w:val="24"/>
        </w:rPr>
      </w:pPr>
    </w:p>
    <w:p w14:paraId="701481E4" w14:textId="77777777" w:rsidR="00C225B1" w:rsidRDefault="00C225B1" w:rsidP="00CB74F9">
      <w:pPr>
        <w:spacing w:after="0" w:line="240" w:lineRule="auto"/>
        <w:jc w:val="both"/>
        <w:rPr>
          <w:rFonts w:ascii="Times New Roman" w:hAnsi="Times New Roman" w:cs="Times New Roman"/>
          <w:b/>
          <w:sz w:val="32"/>
          <w:szCs w:val="32"/>
          <w:u w:val="single"/>
        </w:rPr>
      </w:pPr>
    </w:p>
    <w:p w14:paraId="5DB24F09" w14:textId="77777777" w:rsidR="00C225B1" w:rsidRDefault="00C225B1" w:rsidP="00CB74F9">
      <w:pPr>
        <w:spacing w:after="0" w:line="240" w:lineRule="auto"/>
        <w:jc w:val="both"/>
        <w:rPr>
          <w:rFonts w:ascii="Times New Roman" w:hAnsi="Times New Roman" w:cs="Times New Roman"/>
          <w:b/>
          <w:sz w:val="32"/>
          <w:szCs w:val="32"/>
          <w:u w:val="single"/>
        </w:rPr>
      </w:pPr>
    </w:p>
    <w:p w14:paraId="3149AFE8" w14:textId="77777777" w:rsidR="00C225B1" w:rsidRDefault="00C225B1" w:rsidP="00CB74F9">
      <w:pPr>
        <w:spacing w:after="0" w:line="240" w:lineRule="auto"/>
        <w:jc w:val="both"/>
        <w:rPr>
          <w:rFonts w:ascii="Times New Roman" w:hAnsi="Times New Roman" w:cs="Times New Roman"/>
          <w:b/>
          <w:sz w:val="32"/>
          <w:szCs w:val="32"/>
          <w:u w:val="single"/>
        </w:rPr>
      </w:pPr>
    </w:p>
    <w:p w14:paraId="351830FF" w14:textId="1C8EE73C" w:rsidR="00CB74F9" w:rsidRDefault="00CB74F9" w:rsidP="00CB74F9">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Table des délibérations de la séance du </w:t>
      </w:r>
      <w:r w:rsidR="003578A4">
        <w:rPr>
          <w:rFonts w:ascii="Times New Roman" w:hAnsi="Times New Roman" w:cs="Times New Roman"/>
          <w:b/>
          <w:sz w:val="32"/>
          <w:szCs w:val="32"/>
          <w:u w:val="single"/>
        </w:rPr>
        <w:t>17 / 10 /</w:t>
      </w:r>
      <w:r>
        <w:rPr>
          <w:rFonts w:ascii="Times New Roman" w:hAnsi="Times New Roman" w:cs="Times New Roman"/>
          <w:b/>
          <w:sz w:val="32"/>
          <w:szCs w:val="32"/>
          <w:u w:val="single"/>
        </w:rPr>
        <w:t xml:space="preserve"> 2019.</w:t>
      </w:r>
    </w:p>
    <w:p w14:paraId="7C1C7A7A" w14:textId="77777777" w:rsidR="00CB74F9" w:rsidRDefault="00CB74F9" w:rsidP="00CB74F9">
      <w:pPr>
        <w:spacing w:after="0" w:line="240" w:lineRule="auto"/>
        <w:jc w:val="both"/>
        <w:rPr>
          <w:rFonts w:ascii="Times New Roman" w:hAnsi="Times New Roman" w:cs="Times New Roman"/>
          <w:b/>
          <w:sz w:val="32"/>
          <w:szCs w:val="32"/>
          <w:u w:val="single"/>
        </w:rPr>
      </w:pPr>
    </w:p>
    <w:p w14:paraId="19C956C3" w14:textId="3E3B36AE" w:rsidR="00C225B1" w:rsidRPr="00C225B1" w:rsidRDefault="00CB74F9" w:rsidP="00C225B1">
      <w:pPr>
        <w:pStyle w:val="Paragraphedeliste"/>
        <w:numPr>
          <w:ilvl w:val="0"/>
          <w:numId w:val="35"/>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b/>
          <w:sz w:val="24"/>
          <w:szCs w:val="24"/>
          <w:lang w:eastAsia="fr-FR"/>
        </w:rPr>
        <w:t xml:space="preserve">  </w:t>
      </w:r>
      <w:r w:rsidR="00C225B1" w:rsidRPr="00C225B1">
        <w:rPr>
          <w:rFonts w:ascii="Times New Roman" w:hAnsi="Times New Roman" w:cs="Times New Roman"/>
          <w:b/>
          <w:bCs/>
          <w:sz w:val="24"/>
          <w:szCs w:val="24"/>
        </w:rPr>
        <w:t>Délibération n° 2019_10_17_D01 : ORGANIGRAMME</w:t>
      </w:r>
      <w:r w:rsidR="00C225B1" w:rsidRPr="00A24516">
        <w:rPr>
          <w:rFonts w:ascii="Times New Roman" w:hAnsi="Times New Roman" w:cs="Times New Roman"/>
          <w:b/>
          <w:bCs/>
          <w:sz w:val="24"/>
          <w:szCs w:val="24"/>
        </w:rPr>
        <w:t xml:space="preserve"> FONCTIONNEL DE LA COMMUNE.</w:t>
      </w:r>
    </w:p>
    <w:p w14:paraId="1BD36DDF" w14:textId="77777777" w:rsidR="00C225B1" w:rsidRPr="00C225B1" w:rsidRDefault="00C225B1" w:rsidP="00C225B1">
      <w:pPr>
        <w:pStyle w:val="Paragraphedeliste"/>
        <w:numPr>
          <w:ilvl w:val="0"/>
          <w:numId w:val="35"/>
        </w:numPr>
        <w:spacing w:after="0" w:line="240" w:lineRule="auto"/>
        <w:jc w:val="both"/>
        <w:rPr>
          <w:rFonts w:ascii="Times New Roman" w:hAnsi="Times New Roman" w:cs="Times New Roman"/>
          <w:b/>
          <w:bCs/>
          <w:sz w:val="24"/>
          <w:szCs w:val="24"/>
        </w:rPr>
      </w:pPr>
      <w:r w:rsidRPr="00C225B1">
        <w:rPr>
          <w:rFonts w:ascii="Times New Roman" w:hAnsi="Times New Roman" w:cs="Times New Roman"/>
          <w:b/>
          <w:bCs/>
          <w:sz w:val="24"/>
          <w:szCs w:val="24"/>
        </w:rPr>
        <w:t>Délibération n° 2019_10_17_D02</w:t>
      </w:r>
      <w:r w:rsidRPr="0088409C">
        <w:rPr>
          <w:rFonts w:ascii="Times New Roman" w:hAnsi="Times New Roman" w:cs="Times New Roman"/>
          <w:b/>
          <w:bCs/>
          <w:sz w:val="24"/>
          <w:szCs w:val="24"/>
          <w:u w:val="single"/>
        </w:rPr>
        <w:t> :</w:t>
      </w:r>
      <w:r w:rsidRPr="0088409C">
        <w:rPr>
          <w:rFonts w:ascii="Times New Roman" w:hAnsi="Times New Roman" w:cs="Times New Roman"/>
          <w:b/>
          <w:bCs/>
          <w:sz w:val="24"/>
          <w:szCs w:val="24"/>
        </w:rPr>
        <w:t xml:space="preserve"> Affaires scolaires : participation communale aux frais de fonctionnement pour la classe Unité Localisée pour l’Inclusion Scolaire (</w:t>
      </w:r>
      <w:r w:rsidRPr="00C225B1">
        <w:rPr>
          <w:rFonts w:ascii="Times New Roman" w:hAnsi="Times New Roman" w:cs="Times New Roman"/>
          <w:b/>
          <w:bCs/>
          <w:sz w:val="24"/>
          <w:szCs w:val="24"/>
        </w:rPr>
        <w:t>ULIS).</w:t>
      </w:r>
    </w:p>
    <w:p w14:paraId="4B1104E1" w14:textId="77777777" w:rsidR="00C225B1" w:rsidRPr="0088409C" w:rsidRDefault="00C225B1" w:rsidP="00C225B1">
      <w:pPr>
        <w:pStyle w:val="Paragraphedeliste"/>
        <w:numPr>
          <w:ilvl w:val="0"/>
          <w:numId w:val="35"/>
        </w:numPr>
        <w:spacing w:after="0"/>
        <w:jc w:val="both"/>
        <w:rPr>
          <w:rFonts w:ascii="Times New Roman" w:hAnsi="Times New Roman" w:cs="Times New Roman"/>
          <w:b/>
          <w:bCs/>
          <w:sz w:val="24"/>
          <w:szCs w:val="24"/>
        </w:rPr>
      </w:pPr>
      <w:r w:rsidRPr="00C225B1">
        <w:rPr>
          <w:rFonts w:ascii="Times New Roman" w:hAnsi="Times New Roman" w:cs="Times New Roman"/>
          <w:b/>
          <w:bCs/>
          <w:sz w:val="24"/>
          <w:szCs w:val="24"/>
        </w:rPr>
        <w:t>Délibération n° 2019_10_17_D03 :</w:t>
      </w:r>
      <w:r w:rsidRPr="0088409C">
        <w:rPr>
          <w:rFonts w:ascii="Times New Roman" w:hAnsi="Times New Roman" w:cs="Times New Roman"/>
          <w:b/>
          <w:bCs/>
          <w:sz w:val="24"/>
          <w:szCs w:val="24"/>
        </w:rPr>
        <w:t xml:space="preserve"> CONTRIBUTION DE MACS À L’ÉTABLISSEMENT PUBLIC LOCAL « LANDES FONCIER » - CONTRIBUTION DE LA COMMUNE À MACS – CONVENTION MACS/COMMUNES</w:t>
      </w:r>
    </w:p>
    <w:p w14:paraId="33A64B6F" w14:textId="4415DCF1" w:rsidR="00C225B1" w:rsidRPr="00C225B1" w:rsidRDefault="00C225B1" w:rsidP="00C225B1">
      <w:pPr>
        <w:pStyle w:val="Paragraphedeliste"/>
        <w:numPr>
          <w:ilvl w:val="0"/>
          <w:numId w:val="35"/>
        </w:numPr>
        <w:spacing w:after="0" w:line="240" w:lineRule="auto"/>
        <w:jc w:val="both"/>
        <w:rPr>
          <w:rFonts w:ascii="Times New Roman" w:hAnsi="Times New Roman" w:cs="Times New Roman"/>
          <w:b/>
          <w:bCs/>
          <w:sz w:val="24"/>
          <w:szCs w:val="24"/>
        </w:rPr>
      </w:pPr>
      <w:r w:rsidRPr="00C225B1">
        <w:rPr>
          <w:rFonts w:ascii="Times New Roman" w:hAnsi="Times New Roman" w:cs="Times New Roman"/>
          <w:b/>
          <w:bCs/>
          <w:sz w:val="24"/>
          <w:szCs w:val="24"/>
        </w:rPr>
        <w:t xml:space="preserve">Délibération n° 2019_10_17_D04 : </w:t>
      </w:r>
      <w:r w:rsidRPr="00FD505B">
        <w:rPr>
          <w:rFonts w:ascii="Times New Roman" w:hAnsi="Times New Roman" w:cs="Times New Roman"/>
          <w:b/>
          <w:bCs/>
          <w:sz w:val="24"/>
          <w:szCs w:val="24"/>
        </w:rPr>
        <w:t>achat d’un terrain à « </w:t>
      </w:r>
      <w:proofErr w:type="spellStart"/>
      <w:r w:rsidRPr="00FD505B">
        <w:rPr>
          <w:rFonts w:ascii="Times New Roman" w:hAnsi="Times New Roman" w:cs="Times New Roman"/>
          <w:b/>
          <w:bCs/>
          <w:sz w:val="24"/>
          <w:szCs w:val="24"/>
        </w:rPr>
        <w:t>Micoulaou</w:t>
      </w:r>
      <w:proofErr w:type="spellEnd"/>
      <w:r w:rsidRPr="00FD505B">
        <w:rPr>
          <w:rFonts w:ascii="Times New Roman" w:hAnsi="Times New Roman" w:cs="Times New Roman"/>
          <w:b/>
          <w:bCs/>
          <w:sz w:val="24"/>
          <w:szCs w:val="24"/>
        </w:rPr>
        <w:t> » et détermination du prix</w:t>
      </w:r>
      <w:r>
        <w:rPr>
          <w:rFonts w:ascii="Times New Roman" w:hAnsi="Times New Roman" w:cs="Times New Roman"/>
          <w:b/>
          <w:bCs/>
          <w:sz w:val="24"/>
          <w:szCs w:val="24"/>
        </w:rPr>
        <w:t>.</w:t>
      </w:r>
    </w:p>
    <w:p w14:paraId="1B779F13" w14:textId="571E4B08" w:rsidR="00C225B1" w:rsidRDefault="00C225B1" w:rsidP="00C225B1">
      <w:pPr>
        <w:spacing w:after="0" w:line="240" w:lineRule="auto"/>
        <w:jc w:val="both"/>
        <w:rPr>
          <w:rFonts w:ascii="Times New Roman" w:eastAsiaTheme="minorEastAsia" w:hAnsi="Times New Roman" w:cs="Times New Roman"/>
          <w:b/>
          <w:bCs/>
          <w:sz w:val="24"/>
          <w:szCs w:val="24"/>
          <w:lang w:eastAsia="fr-FR"/>
        </w:rPr>
      </w:pPr>
    </w:p>
    <w:p w14:paraId="3B6FC0B6" w14:textId="4940D7A4" w:rsidR="00C225B1" w:rsidRDefault="00C225B1" w:rsidP="00C225B1">
      <w:pPr>
        <w:spacing w:after="0" w:line="240" w:lineRule="auto"/>
        <w:jc w:val="both"/>
        <w:rPr>
          <w:rFonts w:ascii="Times New Roman" w:eastAsiaTheme="minorEastAsia" w:hAnsi="Times New Roman" w:cs="Times New Roman"/>
          <w:b/>
          <w:bCs/>
          <w:sz w:val="24"/>
          <w:szCs w:val="24"/>
          <w:lang w:eastAsia="fr-FR"/>
        </w:rPr>
      </w:pPr>
    </w:p>
    <w:p w14:paraId="579D7A08" w14:textId="77777777" w:rsidR="00C225B1" w:rsidRPr="00A665D7" w:rsidRDefault="00C225B1" w:rsidP="00CB74F9">
      <w:pPr>
        <w:spacing w:after="0" w:line="240" w:lineRule="auto"/>
        <w:ind w:left="644"/>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5664"/>
        <w:gridCol w:w="3396"/>
      </w:tblGrid>
      <w:tr w:rsidR="00CB74F9" w14:paraId="6C23FBA7" w14:textId="77777777" w:rsidTr="00CB74F9">
        <w:trPr>
          <w:trHeight w:val="501"/>
        </w:trPr>
        <w:tc>
          <w:tcPr>
            <w:tcW w:w="5665" w:type="dxa"/>
          </w:tcPr>
          <w:p w14:paraId="406DBD6E" w14:textId="77777777" w:rsidR="00CB74F9" w:rsidRDefault="00CB74F9" w:rsidP="00CB74F9">
            <w:pPr>
              <w:jc w:val="both"/>
              <w:rPr>
                <w:rFonts w:ascii="Times New Roman" w:hAnsi="Times New Roman" w:cs="Times New Roman"/>
                <w:b/>
                <w:sz w:val="24"/>
                <w:szCs w:val="24"/>
                <w:u w:val="single"/>
              </w:rPr>
            </w:pPr>
            <w:r>
              <w:rPr>
                <w:rFonts w:ascii="Times New Roman" w:hAnsi="Times New Roman" w:cs="Times New Roman"/>
                <w:b/>
                <w:sz w:val="24"/>
                <w:szCs w:val="24"/>
                <w:u w:val="single"/>
              </w:rPr>
              <w:t>NOM - PRENOM</w:t>
            </w:r>
          </w:p>
        </w:tc>
        <w:tc>
          <w:tcPr>
            <w:tcW w:w="3397" w:type="dxa"/>
          </w:tcPr>
          <w:p w14:paraId="4D08F822" w14:textId="77777777" w:rsidR="00CB74F9" w:rsidRDefault="00CB74F9" w:rsidP="00CB74F9">
            <w:pPr>
              <w:jc w:val="center"/>
              <w:rPr>
                <w:rFonts w:ascii="Times New Roman" w:hAnsi="Times New Roman" w:cs="Times New Roman"/>
                <w:b/>
                <w:sz w:val="24"/>
                <w:szCs w:val="24"/>
                <w:u w:val="single"/>
              </w:rPr>
            </w:pPr>
            <w:r>
              <w:rPr>
                <w:rFonts w:ascii="Times New Roman" w:hAnsi="Times New Roman" w:cs="Times New Roman"/>
                <w:b/>
                <w:sz w:val="24"/>
                <w:szCs w:val="24"/>
                <w:u w:val="single"/>
              </w:rPr>
              <w:t>SIGNATURE</w:t>
            </w:r>
          </w:p>
        </w:tc>
      </w:tr>
      <w:tr w:rsidR="00CB74F9" w14:paraId="4D65EF38" w14:textId="77777777" w:rsidTr="00CB74F9">
        <w:trPr>
          <w:trHeight w:val="774"/>
        </w:trPr>
        <w:tc>
          <w:tcPr>
            <w:tcW w:w="5665" w:type="dxa"/>
          </w:tcPr>
          <w:p w14:paraId="3B7A2490" w14:textId="77777777" w:rsidR="00CB74F9" w:rsidRPr="00817DC4" w:rsidRDefault="00CB74F9" w:rsidP="00CB74F9">
            <w:pPr>
              <w:jc w:val="both"/>
              <w:rPr>
                <w:rFonts w:ascii="Times New Roman" w:hAnsi="Times New Roman" w:cs="Times New Roman"/>
                <w:sz w:val="24"/>
                <w:szCs w:val="24"/>
              </w:rPr>
            </w:pPr>
            <w:r w:rsidRPr="00817DC4">
              <w:rPr>
                <w:rFonts w:ascii="Times New Roman" w:hAnsi="Times New Roman" w:cs="Times New Roman"/>
                <w:sz w:val="24"/>
                <w:szCs w:val="24"/>
              </w:rPr>
              <w:t xml:space="preserve">Alain </w:t>
            </w:r>
            <w:r>
              <w:rPr>
                <w:rFonts w:ascii="Times New Roman" w:hAnsi="Times New Roman" w:cs="Times New Roman"/>
                <w:sz w:val="24"/>
                <w:szCs w:val="24"/>
              </w:rPr>
              <w:t>Pierre LAVIELLE</w:t>
            </w:r>
          </w:p>
        </w:tc>
        <w:tc>
          <w:tcPr>
            <w:tcW w:w="3397" w:type="dxa"/>
          </w:tcPr>
          <w:p w14:paraId="57D97B8F" w14:textId="77777777" w:rsidR="00CB74F9" w:rsidRDefault="00CB74F9" w:rsidP="00CB74F9">
            <w:pPr>
              <w:jc w:val="both"/>
              <w:rPr>
                <w:rFonts w:ascii="Times New Roman" w:hAnsi="Times New Roman" w:cs="Times New Roman"/>
                <w:b/>
                <w:sz w:val="24"/>
                <w:szCs w:val="24"/>
                <w:u w:val="single"/>
              </w:rPr>
            </w:pPr>
          </w:p>
        </w:tc>
      </w:tr>
      <w:tr w:rsidR="00CB74F9" w14:paraId="155B3912" w14:textId="77777777" w:rsidTr="00CB74F9">
        <w:trPr>
          <w:trHeight w:val="779"/>
        </w:trPr>
        <w:tc>
          <w:tcPr>
            <w:tcW w:w="5665" w:type="dxa"/>
          </w:tcPr>
          <w:p w14:paraId="5A97221E" w14:textId="77777777" w:rsidR="00CB74F9" w:rsidRPr="00817DC4" w:rsidRDefault="00CB74F9" w:rsidP="00CB74F9">
            <w:pPr>
              <w:jc w:val="both"/>
              <w:rPr>
                <w:rFonts w:ascii="Times New Roman" w:hAnsi="Times New Roman" w:cs="Times New Roman"/>
                <w:sz w:val="24"/>
                <w:szCs w:val="24"/>
              </w:rPr>
            </w:pPr>
            <w:r>
              <w:rPr>
                <w:rFonts w:ascii="Times New Roman" w:hAnsi="Times New Roman" w:cs="Times New Roman"/>
                <w:sz w:val="24"/>
                <w:szCs w:val="24"/>
              </w:rPr>
              <w:t>Sandrine CARRERE</w:t>
            </w:r>
          </w:p>
        </w:tc>
        <w:tc>
          <w:tcPr>
            <w:tcW w:w="3397" w:type="dxa"/>
          </w:tcPr>
          <w:p w14:paraId="7304AC84" w14:textId="77777777" w:rsidR="00CB74F9" w:rsidRDefault="00CB74F9" w:rsidP="00CB74F9">
            <w:pPr>
              <w:jc w:val="both"/>
              <w:rPr>
                <w:rFonts w:ascii="Times New Roman" w:hAnsi="Times New Roman" w:cs="Times New Roman"/>
                <w:b/>
                <w:sz w:val="24"/>
                <w:szCs w:val="24"/>
                <w:u w:val="single"/>
              </w:rPr>
            </w:pPr>
          </w:p>
        </w:tc>
      </w:tr>
      <w:tr w:rsidR="00CB74F9" w14:paraId="2154DC44" w14:textId="77777777" w:rsidTr="00CB74F9">
        <w:trPr>
          <w:trHeight w:val="640"/>
        </w:trPr>
        <w:tc>
          <w:tcPr>
            <w:tcW w:w="5665" w:type="dxa"/>
          </w:tcPr>
          <w:p w14:paraId="67A9176B" w14:textId="77777777" w:rsidR="00CB74F9" w:rsidRPr="00817DC4" w:rsidRDefault="00CB74F9" w:rsidP="00CB74F9">
            <w:pPr>
              <w:jc w:val="both"/>
              <w:rPr>
                <w:rFonts w:ascii="Times New Roman" w:hAnsi="Times New Roman" w:cs="Times New Roman"/>
                <w:sz w:val="24"/>
                <w:szCs w:val="24"/>
              </w:rPr>
            </w:pPr>
            <w:r w:rsidRPr="00335CAB">
              <w:rPr>
                <w:rFonts w:ascii="Times New Roman" w:hAnsi="Times New Roman" w:cs="Times New Roman"/>
                <w:sz w:val="24"/>
                <w:szCs w:val="24"/>
              </w:rPr>
              <w:t>Patrice DARRACQ</w:t>
            </w:r>
            <w:r>
              <w:rPr>
                <w:rFonts w:ascii="Times New Roman" w:hAnsi="Times New Roman" w:cs="Times New Roman"/>
                <w:sz w:val="24"/>
                <w:szCs w:val="24"/>
              </w:rPr>
              <w:t xml:space="preserve"> </w:t>
            </w:r>
          </w:p>
        </w:tc>
        <w:tc>
          <w:tcPr>
            <w:tcW w:w="3397" w:type="dxa"/>
          </w:tcPr>
          <w:p w14:paraId="5CF44055" w14:textId="77777777" w:rsidR="00CB74F9" w:rsidRDefault="00CB74F9" w:rsidP="00CB74F9">
            <w:pPr>
              <w:jc w:val="both"/>
              <w:rPr>
                <w:rFonts w:ascii="Times New Roman" w:hAnsi="Times New Roman" w:cs="Times New Roman"/>
                <w:b/>
                <w:sz w:val="24"/>
                <w:szCs w:val="24"/>
                <w:u w:val="single"/>
              </w:rPr>
            </w:pPr>
          </w:p>
        </w:tc>
      </w:tr>
      <w:tr w:rsidR="00CB74F9" w14:paraId="524C5C33" w14:textId="77777777" w:rsidTr="00CB74F9">
        <w:trPr>
          <w:trHeight w:val="740"/>
        </w:trPr>
        <w:tc>
          <w:tcPr>
            <w:tcW w:w="5665" w:type="dxa"/>
          </w:tcPr>
          <w:p w14:paraId="4F92D8F2" w14:textId="77777777" w:rsidR="00CB74F9" w:rsidRPr="00817DC4" w:rsidRDefault="00CB74F9" w:rsidP="00CB74F9">
            <w:pPr>
              <w:jc w:val="both"/>
              <w:rPr>
                <w:rFonts w:ascii="Times New Roman" w:hAnsi="Times New Roman" w:cs="Times New Roman"/>
                <w:sz w:val="24"/>
                <w:szCs w:val="24"/>
              </w:rPr>
            </w:pPr>
            <w:r w:rsidRPr="00817DC4">
              <w:rPr>
                <w:rFonts w:ascii="Times New Roman" w:hAnsi="Times New Roman" w:cs="Times New Roman"/>
                <w:sz w:val="24"/>
                <w:szCs w:val="24"/>
              </w:rPr>
              <w:t>Jean-Marc GARAT</w:t>
            </w:r>
            <w:r w:rsidRPr="00335CAB">
              <w:rPr>
                <w:rFonts w:ascii="Times New Roman" w:hAnsi="Times New Roman" w:cs="Times New Roman"/>
                <w:sz w:val="24"/>
                <w:szCs w:val="24"/>
              </w:rPr>
              <w:t xml:space="preserve"> </w:t>
            </w:r>
          </w:p>
        </w:tc>
        <w:tc>
          <w:tcPr>
            <w:tcW w:w="3397" w:type="dxa"/>
          </w:tcPr>
          <w:p w14:paraId="4F999740" w14:textId="77777777" w:rsidR="00CB74F9" w:rsidRDefault="00CB74F9" w:rsidP="00CB74F9">
            <w:pPr>
              <w:jc w:val="both"/>
              <w:rPr>
                <w:rFonts w:ascii="Times New Roman" w:hAnsi="Times New Roman" w:cs="Times New Roman"/>
                <w:b/>
                <w:sz w:val="24"/>
                <w:szCs w:val="24"/>
                <w:u w:val="single"/>
              </w:rPr>
            </w:pPr>
            <w:r>
              <w:rPr>
                <w:rFonts w:ascii="Times New Roman" w:hAnsi="Times New Roman" w:cs="Times New Roman"/>
                <w:sz w:val="24"/>
                <w:szCs w:val="24"/>
              </w:rPr>
              <w:t>.</w:t>
            </w:r>
          </w:p>
        </w:tc>
      </w:tr>
      <w:tr w:rsidR="00CB74F9" w:rsidRPr="00335CAB" w14:paraId="72637B2E" w14:textId="77777777" w:rsidTr="00CB74F9">
        <w:trPr>
          <w:trHeight w:val="836"/>
        </w:trPr>
        <w:tc>
          <w:tcPr>
            <w:tcW w:w="5665" w:type="dxa"/>
          </w:tcPr>
          <w:p w14:paraId="5679E439" w14:textId="77777777" w:rsidR="00CB74F9" w:rsidRDefault="00CB74F9" w:rsidP="00CB74F9">
            <w:pPr>
              <w:jc w:val="both"/>
              <w:rPr>
                <w:rFonts w:ascii="Times New Roman" w:hAnsi="Times New Roman" w:cs="Times New Roman"/>
                <w:sz w:val="24"/>
                <w:szCs w:val="24"/>
              </w:rPr>
            </w:pPr>
            <w:r>
              <w:rPr>
                <w:rFonts w:ascii="Times New Roman" w:hAnsi="Times New Roman" w:cs="Times New Roman"/>
                <w:sz w:val="24"/>
                <w:szCs w:val="24"/>
              </w:rPr>
              <w:t>Véronique SKONIECZNY-HANUS</w:t>
            </w:r>
          </w:p>
          <w:p w14:paraId="1D35346D" w14:textId="77777777" w:rsidR="00CB74F9" w:rsidRPr="00335CAB" w:rsidRDefault="00CB74F9" w:rsidP="00CB74F9">
            <w:pPr>
              <w:jc w:val="both"/>
              <w:rPr>
                <w:rFonts w:ascii="Times New Roman" w:hAnsi="Times New Roman" w:cs="Times New Roman"/>
                <w:sz w:val="24"/>
                <w:szCs w:val="24"/>
              </w:rPr>
            </w:pPr>
          </w:p>
        </w:tc>
        <w:tc>
          <w:tcPr>
            <w:tcW w:w="3397" w:type="dxa"/>
          </w:tcPr>
          <w:p w14:paraId="1D290BA6" w14:textId="77777777" w:rsidR="00CB74F9" w:rsidRDefault="00CB74F9" w:rsidP="00CB74F9">
            <w:pPr>
              <w:jc w:val="center"/>
              <w:rPr>
                <w:rFonts w:ascii="Times New Roman" w:hAnsi="Times New Roman" w:cs="Times New Roman"/>
                <w:sz w:val="24"/>
                <w:szCs w:val="24"/>
              </w:rPr>
            </w:pPr>
          </w:p>
          <w:p w14:paraId="4AB08ECF" w14:textId="5B37C615" w:rsidR="00CB74F9" w:rsidRPr="00335CAB" w:rsidRDefault="00CB74F9" w:rsidP="00CB74F9">
            <w:pPr>
              <w:jc w:val="center"/>
              <w:rPr>
                <w:rFonts w:ascii="Times New Roman" w:hAnsi="Times New Roman" w:cs="Times New Roman"/>
                <w:sz w:val="24"/>
                <w:szCs w:val="24"/>
              </w:rPr>
            </w:pPr>
            <w:r>
              <w:rPr>
                <w:rFonts w:ascii="Times New Roman" w:hAnsi="Times New Roman" w:cs="Times New Roman"/>
                <w:sz w:val="24"/>
                <w:szCs w:val="24"/>
              </w:rPr>
              <w:t xml:space="preserve">Pouvoir à </w:t>
            </w:r>
            <w:r w:rsidR="00C225B1">
              <w:rPr>
                <w:rFonts w:ascii="Times New Roman" w:hAnsi="Times New Roman" w:cs="Times New Roman"/>
                <w:sz w:val="24"/>
                <w:szCs w:val="24"/>
              </w:rPr>
              <w:t>A-P LAVIELLE</w:t>
            </w:r>
          </w:p>
        </w:tc>
      </w:tr>
      <w:tr w:rsidR="00CB74F9" w:rsidRPr="00335CAB" w14:paraId="433E057F" w14:textId="77777777" w:rsidTr="00CB74F9">
        <w:trPr>
          <w:trHeight w:val="976"/>
        </w:trPr>
        <w:tc>
          <w:tcPr>
            <w:tcW w:w="5665" w:type="dxa"/>
          </w:tcPr>
          <w:p w14:paraId="6D7987B3" w14:textId="77777777" w:rsidR="00CB74F9" w:rsidRPr="00335CAB" w:rsidRDefault="00CB74F9" w:rsidP="00CB74F9">
            <w:pPr>
              <w:jc w:val="both"/>
              <w:rPr>
                <w:rFonts w:ascii="Times New Roman" w:hAnsi="Times New Roman" w:cs="Times New Roman"/>
                <w:sz w:val="24"/>
                <w:szCs w:val="24"/>
              </w:rPr>
            </w:pPr>
            <w:r w:rsidRPr="00335CAB">
              <w:rPr>
                <w:rFonts w:ascii="Times New Roman" w:hAnsi="Times New Roman" w:cs="Times New Roman"/>
                <w:sz w:val="24"/>
                <w:szCs w:val="24"/>
              </w:rPr>
              <w:t>Bernard HIQUET</w:t>
            </w:r>
          </w:p>
        </w:tc>
        <w:tc>
          <w:tcPr>
            <w:tcW w:w="3397" w:type="dxa"/>
          </w:tcPr>
          <w:p w14:paraId="6A57BEC2" w14:textId="77777777" w:rsidR="00CB74F9" w:rsidRPr="00335CAB" w:rsidRDefault="00CB74F9" w:rsidP="00CB74F9">
            <w:pPr>
              <w:jc w:val="both"/>
              <w:rPr>
                <w:rFonts w:ascii="Times New Roman" w:hAnsi="Times New Roman" w:cs="Times New Roman"/>
                <w:sz w:val="24"/>
                <w:szCs w:val="24"/>
              </w:rPr>
            </w:pPr>
          </w:p>
        </w:tc>
      </w:tr>
      <w:tr w:rsidR="00CB74F9" w:rsidRPr="00335CAB" w14:paraId="5CC57317" w14:textId="77777777" w:rsidTr="00CB74F9">
        <w:trPr>
          <w:trHeight w:val="848"/>
        </w:trPr>
        <w:tc>
          <w:tcPr>
            <w:tcW w:w="5665" w:type="dxa"/>
          </w:tcPr>
          <w:p w14:paraId="3D65BDFE" w14:textId="77777777" w:rsidR="00CB74F9" w:rsidRPr="00335CAB" w:rsidRDefault="00CB74F9" w:rsidP="00CB74F9">
            <w:pPr>
              <w:jc w:val="both"/>
              <w:rPr>
                <w:rFonts w:ascii="Times New Roman" w:hAnsi="Times New Roman" w:cs="Times New Roman"/>
                <w:sz w:val="24"/>
                <w:szCs w:val="24"/>
              </w:rPr>
            </w:pPr>
            <w:r w:rsidRPr="00335CAB">
              <w:rPr>
                <w:rFonts w:ascii="Times New Roman" w:hAnsi="Times New Roman" w:cs="Times New Roman"/>
                <w:sz w:val="24"/>
                <w:szCs w:val="24"/>
              </w:rPr>
              <w:t>Marie-Danièle GUIOSE</w:t>
            </w:r>
            <w:r>
              <w:rPr>
                <w:rFonts w:ascii="Times New Roman" w:hAnsi="Times New Roman" w:cs="Times New Roman"/>
                <w:sz w:val="24"/>
                <w:szCs w:val="24"/>
              </w:rPr>
              <w:t xml:space="preserve"> </w:t>
            </w:r>
          </w:p>
        </w:tc>
        <w:tc>
          <w:tcPr>
            <w:tcW w:w="3397" w:type="dxa"/>
          </w:tcPr>
          <w:p w14:paraId="03367F7C" w14:textId="77777777" w:rsidR="00CB74F9" w:rsidRPr="00335CAB" w:rsidRDefault="00CB74F9" w:rsidP="00CB74F9">
            <w:pPr>
              <w:jc w:val="center"/>
              <w:rPr>
                <w:rFonts w:ascii="Times New Roman" w:hAnsi="Times New Roman" w:cs="Times New Roman"/>
                <w:sz w:val="24"/>
                <w:szCs w:val="24"/>
              </w:rPr>
            </w:pPr>
          </w:p>
        </w:tc>
      </w:tr>
      <w:tr w:rsidR="00CB74F9" w:rsidRPr="00335CAB" w14:paraId="1A0921FF" w14:textId="77777777" w:rsidTr="00CB74F9">
        <w:trPr>
          <w:trHeight w:val="832"/>
        </w:trPr>
        <w:tc>
          <w:tcPr>
            <w:tcW w:w="5665" w:type="dxa"/>
          </w:tcPr>
          <w:p w14:paraId="1DDD184B"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Stéphane GALVEZ</w:t>
            </w:r>
          </w:p>
        </w:tc>
        <w:tc>
          <w:tcPr>
            <w:tcW w:w="3397" w:type="dxa"/>
          </w:tcPr>
          <w:p w14:paraId="45F9C50B" w14:textId="77777777" w:rsidR="00CB74F9" w:rsidRPr="00335CAB" w:rsidRDefault="00CB74F9" w:rsidP="00CB74F9">
            <w:pPr>
              <w:jc w:val="center"/>
              <w:rPr>
                <w:rFonts w:ascii="Times New Roman" w:hAnsi="Times New Roman" w:cs="Times New Roman"/>
                <w:sz w:val="24"/>
                <w:szCs w:val="24"/>
              </w:rPr>
            </w:pPr>
          </w:p>
        </w:tc>
      </w:tr>
      <w:tr w:rsidR="00CB74F9" w:rsidRPr="00335CAB" w14:paraId="0B278EA7" w14:textId="77777777" w:rsidTr="00CB74F9">
        <w:trPr>
          <w:trHeight w:val="750"/>
        </w:trPr>
        <w:tc>
          <w:tcPr>
            <w:tcW w:w="5665" w:type="dxa"/>
          </w:tcPr>
          <w:p w14:paraId="6B69F5CC"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Sophie LAMBERT</w:t>
            </w:r>
            <w:r>
              <w:rPr>
                <w:rFonts w:ascii="Times New Roman" w:hAnsi="Times New Roman" w:cs="Times New Roman"/>
                <w:sz w:val="24"/>
                <w:szCs w:val="24"/>
              </w:rPr>
              <w:t xml:space="preserve"> </w:t>
            </w:r>
          </w:p>
        </w:tc>
        <w:tc>
          <w:tcPr>
            <w:tcW w:w="3397" w:type="dxa"/>
          </w:tcPr>
          <w:p w14:paraId="49277E5D" w14:textId="05B6FD82" w:rsidR="00CB74F9" w:rsidRPr="00335CAB" w:rsidRDefault="00CB74F9" w:rsidP="00CB74F9">
            <w:pPr>
              <w:jc w:val="center"/>
              <w:rPr>
                <w:rFonts w:ascii="Times New Roman" w:hAnsi="Times New Roman" w:cs="Times New Roman"/>
                <w:sz w:val="24"/>
                <w:szCs w:val="24"/>
              </w:rPr>
            </w:pPr>
          </w:p>
        </w:tc>
      </w:tr>
      <w:tr w:rsidR="00CB74F9" w:rsidRPr="00335CAB" w14:paraId="2C27F717" w14:textId="77777777" w:rsidTr="00CB74F9">
        <w:trPr>
          <w:trHeight w:val="798"/>
        </w:trPr>
        <w:tc>
          <w:tcPr>
            <w:tcW w:w="5665" w:type="dxa"/>
          </w:tcPr>
          <w:p w14:paraId="0798607B"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Solange CAPDEVILLE</w:t>
            </w:r>
          </w:p>
        </w:tc>
        <w:tc>
          <w:tcPr>
            <w:tcW w:w="3397" w:type="dxa"/>
          </w:tcPr>
          <w:p w14:paraId="7BBA10EB" w14:textId="77777777" w:rsidR="00CB74F9" w:rsidRPr="00335CAB" w:rsidRDefault="00CB74F9" w:rsidP="00CB74F9">
            <w:pPr>
              <w:rPr>
                <w:rFonts w:ascii="Times New Roman" w:hAnsi="Times New Roman" w:cs="Times New Roman"/>
                <w:sz w:val="24"/>
                <w:szCs w:val="24"/>
              </w:rPr>
            </w:pPr>
          </w:p>
        </w:tc>
      </w:tr>
      <w:tr w:rsidR="00CB74F9" w:rsidRPr="00335CAB" w14:paraId="33BAB6C1" w14:textId="77777777" w:rsidTr="00CB74F9">
        <w:trPr>
          <w:trHeight w:val="838"/>
        </w:trPr>
        <w:tc>
          <w:tcPr>
            <w:tcW w:w="5665" w:type="dxa"/>
          </w:tcPr>
          <w:p w14:paraId="143F009B"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Cécile FOIS-LASSERE</w:t>
            </w:r>
          </w:p>
        </w:tc>
        <w:tc>
          <w:tcPr>
            <w:tcW w:w="3397" w:type="dxa"/>
          </w:tcPr>
          <w:p w14:paraId="5006E637" w14:textId="77777777" w:rsidR="00CB74F9" w:rsidRPr="00335CAB" w:rsidRDefault="00CB74F9" w:rsidP="00CB74F9">
            <w:pPr>
              <w:rPr>
                <w:rFonts w:ascii="Times New Roman" w:hAnsi="Times New Roman" w:cs="Times New Roman"/>
                <w:sz w:val="24"/>
                <w:szCs w:val="24"/>
              </w:rPr>
            </w:pPr>
          </w:p>
        </w:tc>
      </w:tr>
      <w:tr w:rsidR="00CB74F9" w:rsidRPr="00335CAB" w14:paraId="17D35688" w14:textId="77777777" w:rsidTr="00CB74F9">
        <w:trPr>
          <w:trHeight w:val="836"/>
        </w:trPr>
        <w:tc>
          <w:tcPr>
            <w:tcW w:w="5665" w:type="dxa"/>
          </w:tcPr>
          <w:p w14:paraId="1D01DDBC"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Frédéric TOUYA</w:t>
            </w:r>
          </w:p>
        </w:tc>
        <w:tc>
          <w:tcPr>
            <w:tcW w:w="3397" w:type="dxa"/>
          </w:tcPr>
          <w:p w14:paraId="19AB7EA2" w14:textId="77777777" w:rsidR="00C225B1" w:rsidRDefault="00C225B1" w:rsidP="00C225B1">
            <w:pPr>
              <w:jc w:val="center"/>
              <w:rPr>
                <w:rFonts w:ascii="Times New Roman" w:hAnsi="Times New Roman" w:cs="Times New Roman"/>
                <w:sz w:val="24"/>
                <w:szCs w:val="24"/>
              </w:rPr>
            </w:pPr>
          </w:p>
          <w:p w14:paraId="6BA4440B" w14:textId="77F8AA55" w:rsidR="00CB74F9" w:rsidRPr="00335CAB" w:rsidRDefault="00C225B1" w:rsidP="00C225B1">
            <w:pPr>
              <w:jc w:val="center"/>
              <w:rPr>
                <w:rFonts w:ascii="Times New Roman" w:hAnsi="Times New Roman" w:cs="Times New Roman"/>
                <w:sz w:val="24"/>
                <w:szCs w:val="24"/>
              </w:rPr>
            </w:pPr>
            <w:r>
              <w:rPr>
                <w:rFonts w:ascii="Times New Roman" w:hAnsi="Times New Roman" w:cs="Times New Roman"/>
                <w:sz w:val="24"/>
                <w:szCs w:val="24"/>
              </w:rPr>
              <w:t>Absent excusé</w:t>
            </w:r>
          </w:p>
        </w:tc>
      </w:tr>
      <w:tr w:rsidR="00CB74F9" w:rsidRPr="00335CAB" w14:paraId="06DADEAA" w14:textId="77777777" w:rsidTr="00CB74F9">
        <w:trPr>
          <w:trHeight w:val="703"/>
        </w:trPr>
        <w:tc>
          <w:tcPr>
            <w:tcW w:w="5665" w:type="dxa"/>
          </w:tcPr>
          <w:p w14:paraId="21AB4EB0"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Jonathan CLEMENT</w:t>
            </w:r>
          </w:p>
        </w:tc>
        <w:tc>
          <w:tcPr>
            <w:tcW w:w="3397" w:type="dxa"/>
          </w:tcPr>
          <w:p w14:paraId="43F68104" w14:textId="77777777" w:rsidR="00CB74F9" w:rsidRDefault="00CB74F9" w:rsidP="00CB74F9">
            <w:pPr>
              <w:jc w:val="center"/>
              <w:rPr>
                <w:rFonts w:ascii="Times New Roman" w:hAnsi="Times New Roman" w:cs="Times New Roman"/>
                <w:sz w:val="24"/>
                <w:szCs w:val="24"/>
              </w:rPr>
            </w:pPr>
          </w:p>
          <w:p w14:paraId="62C05071" w14:textId="77777777" w:rsidR="00CB74F9" w:rsidRPr="00335CAB" w:rsidRDefault="00CB74F9" w:rsidP="00CB74F9">
            <w:pPr>
              <w:jc w:val="center"/>
              <w:rPr>
                <w:rFonts w:ascii="Times New Roman" w:hAnsi="Times New Roman" w:cs="Times New Roman"/>
                <w:sz w:val="24"/>
                <w:szCs w:val="24"/>
              </w:rPr>
            </w:pPr>
            <w:r>
              <w:rPr>
                <w:rFonts w:ascii="Times New Roman" w:hAnsi="Times New Roman" w:cs="Times New Roman"/>
                <w:sz w:val="24"/>
                <w:szCs w:val="24"/>
              </w:rPr>
              <w:t>Absent excusé</w:t>
            </w:r>
          </w:p>
        </w:tc>
      </w:tr>
      <w:tr w:rsidR="00CB74F9" w:rsidRPr="00335CAB" w14:paraId="3323E441" w14:textId="77777777" w:rsidTr="00CB74F9">
        <w:trPr>
          <w:trHeight w:val="827"/>
        </w:trPr>
        <w:tc>
          <w:tcPr>
            <w:tcW w:w="5665" w:type="dxa"/>
          </w:tcPr>
          <w:p w14:paraId="159CCA8B"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Franck ETAVE</w:t>
            </w:r>
          </w:p>
        </w:tc>
        <w:tc>
          <w:tcPr>
            <w:tcW w:w="3397" w:type="dxa"/>
          </w:tcPr>
          <w:p w14:paraId="3B130579" w14:textId="77777777" w:rsidR="00CB74F9" w:rsidRDefault="00CB74F9" w:rsidP="00CB74F9">
            <w:pPr>
              <w:jc w:val="center"/>
              <w:rPr>
                <w:rFonts w:ascii="Times New Roman" w:hAnsi="Times New Roman" w:cs="Times New Roman"/>
                <w:sz w:val="24"/>
                <w:szCs w:val="24"/>
              </w:rPr>
            </w:pPr>
          </w:p>
          <w:p w14:paraId="63C5B7AA" w14:textId="1880922E" w:rsidR="00CB74F9" w:rsidRPr="00335CAB" w:rsidRDefault="00C225B1" w:rsidP="00CB74F9">
            <w:pPr>
              <w:jc w:val="center"/>
              <w:rPr>
                <w:rFonts w:ascii="Times New Roman" w:hAnsi="Times New Roman" w:cs="Times New Roman"/>
                <w:sz w:val="24"/>
                <w:szCs w:val="24"/>
              </w:rPr>
            </w:pPr>
            <w:r>
              <w:rPr>
                <w:rFonts w:ascii="Times New Roman" w:hAnsi="Times New Roman" w:cs="Times New Roman"/>
                <w:sz w:val="24"/>
                <w:szCs w:val="24"/>
              </w:rPr>
              <w:t>Absent excusé</w:t>
            </w:r>
          </w:p>
        </w:tc>
      </w:tr>
      <w:tr w:rsidR="00CB74F9" w:rsidRPr="00335CAB" w14:paraId="7C895730" w14:textId="77777777" w:rsidTr="00CB74F9">
        <w:trPr>
          <w:trHeight w:val="851"/>
        </w:trPr>
        <w:tc>
          <w:tcPr>
            <w:tcW w:w="5665" w:type="dxa"/>
          </w:tcPr>
          <w:p w14:paraId="02F84FE2" w14:textId="77777777" w:rsidR="00CB74F9" w:rsidRPr="00335CAB" w:rsidRDefault="00CB74F9" w:rsidP="00CB74F9">
            <w:pPr>
              <w:rPr>
                <w:rFonts w:ascii="Times New Roman" w:hAnsi="Times New Roman" w:cs="Times New Roman"/>
                <w:sz w:val="24"/>
                <w:szCs w:val="24"/>
              </w:rPr>
            </w:pPr>
            <w:r w:rsidRPr="00335CAB">
              <w:rPr>
                <w:rFonts w:ascii="Times New Roman" w:hAnsi="Times New Roman" w:cs="Times New Roman"/>
                <w:sz w:val="24"/>
                <w:szCs w:val="24"/>
              </w:rPr>
              <w:t>Stephen FERRONE</w:t>
            </w:r>
          </w:p>
        </w:tc>
        <w:tc>
          <w:tcPr>
            <w:tcW w:w="3397" w:type="dxa"/>
          </w:tcPr>
          <w:p w14:paraId="7E16BA22" w14:textId="77777777" w:rsidR="00C225B1" w:rsidRDefault="00C225B1" w:rsidP="00C225B1">
            <w:pPr>
              <w:jc w:val="center"/>
              <w:rPr>
                <w:rFonts w:ascii="Times New Roman" w:hAnsi="Times New Roman" w:cs="Times New Roman"/>
                <w:sz w:val="24"/>
                <w:szCs w:val="24"/>
              </w:rPr>
            </w:pPr>
          </w:p>
          <w:p w14:paraId="0B1D4268" w14:textId="15C9E9B0" w:rsidR="00CB74F9" w:rsidRPr="00335CAB" w:rsidRDefault="00C225B1" w:rsidP="00C225B1">
            <w:pPr>
              <w:jc w:val="center"/>
              <w:rPr>
                <w:rFonts w:ascii="Times New Roman" w:hAnsi="Times New Roman" w:cs="Times New Roman"/>
                <w:sz w:val="24"/>
                <w:szCs w:val="24"/>
              </w:rPr>
            </w:pPr>
            <w:r>
              <w:rPr>
                <w:rFonts w:ascii="Times New Roman" w:hAnsi="Times New Roman" w:cs="Times New Roman"/>
                <w:sz w:val="24"/>
                <w:szCs w:val="24"/>
              </w:rPr>
              <w:t>Pouvoir à S. CARRERE</w:t>
            </w:r>
          </w:p>
        </w:tc>
      </w:tr>
    </w:tbl>
    <w:p w14:paraId="3BE2C13E" w14:textId="77777777" w:rsidR="00CB74F9" w:rsidRPr="002A1E2B" w:rsidRDefault="00CB74F9" w:rsidP="00CB74F9">
      <w:pPr>
        <w:pStyle w:val="Paragraphedeliste"/>
        <w:ind w:left="644"/>
        <w:jc w:val="both"/>
        <w:rPr>
          <w:rFonts w:ascii="Times New Roman" w:hAnsi="Times New Roman" w:cs="Times New Roman"/>
          <w:b/>
          <w:sz w:val="24"/>
          <w:szCs w:val="24"/>
        </w:rPr>
      </w:pPr>
    </w:p>
    <w:p w14:paraId="051C38F9" w14:textId="77777777" w:rsidR="00CB74F9" w:rsidRDefault="00CB74F9" w:rsidP="00CB74F9">
      <w:pPr>
        <w:ind w:left="644"/>
        <w:rPr>
          <w:rFonts w:ascii="Times New Roman" w:hAnsi="Times New Roman" w:cs="Times New Roman"/>
          <w:b/>
          <w:color w:val="0D0D0D" w:themeColor="text1" w:themeTint="F2"/>
          <w:sz w:val="24"/>
          <w:szCs w:val="24"/>
        </w:rPr>
      </w:pPr>
    </w:p>
    <w:p w14:paraId="26C26CF1" w14:textId="77777777" w:rsidR="00CB74F9" w:rsidRDefault="00CB74F9" w:rsidP="00CB74F9">
      <w:pPr>
        <w:ind w:left="644"/>
        <w:rPr>
          <w:rFonts w:ascii="Times New Roman" w:hAnsi="Times New Roman" w:cs="Times New Roman"/>
          <w:b/>
          <w:color w:val="0D0D0D" w:themeColor="text1" w:themeTint="F2"/>
          <w:sz w:val="24"/>
          <w:szCs w:val="24"/>
        </w:rPr>
      </w:pPr>
    </w:p>
    <w:p w14:paraId="0BDA3425" w14:textId="77777777" w:rsidR="00CB74F9" w:rsidRPr="00A665D7" w:rsidRDefault="00CB74F9" w:rsidP="00CB74F9">
      <w:pPr>
        <w:ind w:left="644"/>
        <w:rPr>
          <w:rFonts w:ascii="Times New Roman" w:hAnsi="Times New Roman" w:cs="Times New Roman"/>
          <w:b/>
          <w:color w:val="0D0D0D" w:themeColor="text1" w:themeTint="F2"/>
          <w:sz w:val="24"/>
          <w:szCs w:val="24"/>
        </w:rPr>
      </w:pPr>
    </w:p>
    <w:p w14:paraId="4D0F13B5" w14:textId="77777777" w:rsidR="00CB74F9" w:rsidRPr="00A665D7" w:rsidRDefault="00CB74F9" w:rsidP="00CB74F9">
      <w:pPr>
        <w:spacing w:after="0" w:line="240" w:lineRule="auto"/>
        <w:ind w:left="644"/>
        <w:jc w:val="both"/>
        <w:rPr>
          <w:rFonts w:ascii="Cambria" w:hAnsi="Cambria"/>
          <w:b/>
          <w:bCs/>
          <w:sz w:val="24"/>
          <w:szCs w:val="24"/>
        </w:rPr>
      </w:pPr>
    </w:p>
    <w:p w14:paraId="5673DD4C" w14:textId="77777777" w:rsidR="00CB74F9" w:rsidRPr="00BD55F6" w:rsidRDefault="00CB74F9" w:rsidP="00CB74F9">
      <w:pPr>
        <w:pStyle w:val="Paragraphedeliste"/>
        <w:spacing w:after="0" w:line="240" w:lineRule="auto"/>
        <w:ind w:left="644"/>
        <w:jc w:val="both"/>
        <w:rPr>
          <w:rFonts w:ascii="Cambria" w:hAnsi="Cambria"/>
          <w:b/>
          <w:bCs/>
          <w:sz w:val="24"/>
          <w:szCs w:val="24"/>
        </w:rPr>
      </w:pPr>
    </w:p>
    <w:p w14:paraId="35FD7E95" w14:textId="77777777" w:rsidR="00CB74F9" w:rsidRPr="005E205D" w:rsidRDefault="00CB74F9" w:rsidP="00CB74F9">
      <w:pPr>
        <w:pStyle w:val="Paragraphedeliste"/>
        <w:spacing w:after="0" w:line="240" w:lineRule="auto"/>
        <w:ind w:left="644"/>
        <w:jc w:val="both"/>
        <w:rPr>
          <w:rFonts w:ascii="Times New Roman" w:hAnsi="Times New Roman" w:cs="Times New Roman"/>
          <w:b/>
          <w:sz w:val="24"/>
          <w:szCs w:val="24"/>
        </w:rPr>
      </w:pPr>
    </w:p>
    <w:p w14:paraId="58EDE907" w14:textId="77777777" w:rsidR="00CB74F9" w:rsidRPr="005E205D" w:rsidRDefault="00CB74F9" w:rsidP="00CB74F9">
      <w:pPr>
        <w:spacing w:after="0" w:line="240" w:lineRule="auto"/>
        <w:jc w:val="both"/>
        <w:rPr>
          <w:rFonts w:ascii="Times New Roman" w:hAnsi="Times New Roman" w:cs="Times New Roman"/>
          <w:b/>
          <w:bCs/>
          <w:sz w:val="24"/>
          <w:szCs w:val="24"/>
          <w:u w:val="single"/>
        </w:rPr>
      </w:pPr>
    </w:p>
    <w:p w14:paraId="3A1195A6" w14:textId="77777777" w:rsidR="00CB74F9" w:rsidRPr="007B3F66" w:rsidRDefault="00CB74F9" w:rsidP="00CB74F9">
      <w:pPr>
        <w:spacing w:after="0" w:line="240" w:lineRule="auto"/>
        <w:ind w:left="644"/>
        <w:jc w:val="both"/>
        <w:rPr>
          <w:rFonts w:ascii="Times New Roman" w:hAnsi="Times New Roman" w:cs="Times New Roman"/>
          <w:b/>
          <w:sz w:val="24"/>
          <w:szCs w:val="24"/>
          <w:u w:val="single"/>
        </w:rPr>
      </w:pPr>
    </w:p>
    <w:p w14:paraId="4FA6CE8E" w14:textId="77777777" w:rsidR="00CB74F9" w:rsidRPr="005E205D" w:rsidRDefault="00CB74F9" w:rsidP="00CB74F9">
      <w:pPr>
        <w:spacing w:after="0" w:line="240" w:lineRule="auto"/>
        <w:jc w:val="both"/>
        <w:rPr>
          <w:rFonts w:ascii="Times New Roman" w:hAnsi="Times New Roman" w:cs="Times New Roman"/>
          <w:b/>
          <w:sz w:val="24"/>
          <w:szCs w:val="24"/>
        </w:rPr>
      </w:pPr>
    </w:p>
    <w:p w14:paraId="4D4F01D7" w14:textId="77777777" w:rsidR="00CB74F9" w:rsidRPr="0001153C" w:rsidRDefault="00CB74F9" w:rsidP="00CB74F9">
      <w:pPr>
        <w:pStyle w:val="Paragraphedeliste"/>
        <w:spacing w:after="0" w:line="240" w:lineRule="auto"/>
        <w:ind w:left="644"/>
        <w:jc w:val="both"/>
        <w:rPr>
          <w:rFonts w:ascii="Times New Roman" w:hAnsi="Times New Roman" w:cs="Times New Roman"/>
          <w:b/>
          <w:sz w:val="24"/>
          <w:szCs w:val="24"/>
        </w:rPr>
      </w:pPr>
    </w:p>
    <w:p w14:paraId="6B06704A" w14:textId="77777777" w:rsidR="00CB74F9" w:rsidRPr="0001153C" w:rsidRDefault="00CB74F9" w:rsidP="00CB74F9">
      <w:pPr>
        <w:spacing w:after="0" w:line="240" w:lineRule="auto"/>
        <w:jc w:val="both"/>
        <w:rPr>
          <w:rFonts w:ascii="Times New Roman" w:hAnsi="Times New Roman" w:cs="Times New Roman"/>
          <w:b/>
          <w:bCs/>
          <w:sz w:val="24"/>
          <w:szCs w:val="24"/>
          <w:u w:val="single"/>
        </w:rPr>
      </w:pPr>
    </w:p>
    <w:p w14:paraId="710EC941" w14:textId="77777777" w:rsidR="00CB74F9" w:rsidRPr="007B3F66" w:rsidRDefault="00CB74F9" w:rsidP="00CB74F9">
      <w:pPr>
        <w:spacing w:after="0" w:line="240" w:lineRule="auto"/>
        <w:ind w:left="644"/>
        <w:jc w:val="both"/>
        <w:rPr>
          <w:rFonts w:ascii="Times New Roman" w:hAnsi="Times New Roman" w:cs="Times New Roman"/>
          <w:b/>
          <w:sz w:val="24"/>
          <w:szCs w:val="24"/>
        </w:rPr>
      </w:pPr>
    </w:p>
    <w:p w14:paraId="5F4BC4E9" w14:textId="77777777" w:rsidR="00CB74F9" w:rsidRPr="0001153C" w:rsidRDefault="00CB74F9" w:rsidP="00CB74F9">
      <w:pPr>
        <w:spacing w:after="0" w:line="240" w:lineRule="auto"/>
        <w:jc w:val="both"/>
        <w:rPr>
          <w:rFonts w:ascii="Times New Roman" w:hAnsi="Times New Roman" w:cs="Times New Roman"/>
          <w:b/>
          <w:sz w:val="24"/>
          <w:szCs w:val="24"/>
          <w:u w:val="single"/>
        </w:rPr>
      </w:pPr>
    </w:p>
    <w:p w14:paraId="78CE1A0C" w14:textId="77777777" w:rsidR="00CB74F9" w:rsidRPr="0001153C" w:rsidRDefault="00CB74F9" w:rsidP="00CB74F9">
      <w:pPr>
        <w:pStyle w:val="Paragraphedeliste"/>
        <w:spacing w:after="0" w:line="240" w:lineRule="auto"/>
        <w:ind w:left="644"/>
        <w:jc w:val="both"/>
        <w:rPr>
          <w:rFonts w:ascii="Times New Roman" w:hAnsi="Times New Roman" w:cs="Times New Roman"/>
          <w:b/>
          <w:sz w:val="24"/>
          <w:szCs w:val="24"/>
        </w:rPr>
      </w:pPr>
    </w:p>
    <w:p w14:paraId="15CA44C9" w14:textId="77777777" w:rsidR="00CB74F9" w:rsidRPr="0001153C" w:rsidRDefault="00CB74F9" w:rsidP="00CB74F9">
      <w:pPr>
        <w:pStyle w:val="Paragraphedeliste"/>
        <w:spacing w:after="0" w:line="240" w:lineRule="auto"/>
        <w:jc w:val="both"/>
        <w:rPr>
          <w:rFonts w:ascii="Times New Roman" w:hAnsi="Times New Roman" w:cs="Times New Roman"/>
          <w:b/>
          <w:sz w:val="24"/>
          <w:szCs w:val="24"/>
          <w:u w:val="single"/>
        </w:rPr>
      </w:pPr>
    </w:p>
    <w:p w14:paraId="0BBD8167" w14:textId="77777777" w:rsidR="00CB74F9" w:rsidRPr="007B3F66" w:rsidRDefault="00CB74F9" w:rsidP="00CB74F9">
      <w:pPr>
        <w:spacing w:after="0" w:line="240" w:lineRule="auto"/>
        <w:ind w:firstLine="644"/>
        <w:jc w:val="both"/>
        <w:rPr>
          <w:rFonts w:ascii="Times New Roman" w:hAnsi="Times New Roman" w:cs="Times New Roman"/>
          <w:b/>
          <w:bCs/>
          <w:sz w:val="24"/>
          <w:szCs w:val="24"/>
        </w:rPr>
      </w:pPr>
    </w:p>
    <w:p w14:paraId="001A109B" w14:textId="77777777" w:rsidR="00CB74F9" w:rsidRPr="00F51B5F" w:rsidRDefault="00CB74F9" w:rsidP="00CB74F9">
      <w:pPr>
        <w:pStyle w:val="Paragraphedeliste"/>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after="0" w:line="240" w:lineRule="auto"/>
        <w:ind w:left="644" w:right="-3"/>
        <w:jc w:val="both"/>
        <w:rPr>
          <w:rFonts w:ascii="Times New Roman" w:hAnsi="Times New Roman" w:cs="Times New Roman"/>
          <w:b/>
          <w:sz w:val="24"/>
          <w:szCs w:val="24"/>
        </w:rPr>
      </w:pPr>
    </w:p>
    <w:p w14:paraId="02FBC907" w14:textId="77777777" w:rsidR="00CB74F9" w:rsidRPr="007B3F66" w:rsidRDefault="00CB74F9" w:rsidP="00CB74F9">
      <w:pPr>
        <w:spacing w:after="0" w:line="240" w:lineRule="auto"/>
        <w:ind w:left="644"/>
        <w:jc w:val="both"/>
        <w:rPr>
          <w:rFonts w:ascii="Times New Roman" w:hAnsi="Times New Roman" w:cs="Times New Roman"/>
          <w:b/>
          <w:sz w:val="24"/>
          <w:szCs w:val="24"/>
        </w:rPr>
      </w:pPr>
    </w:p>
    <w:p w14:paraId="105BC64C" w14:textId="77777777" w:rsidR="00CB74F9" w:rsidRDefault="00CB74F9" w:rsidP="00CB74F9">
      <w:pPr>
        <w:pStyle w:val="Paragraphedeliste"/>
        <w:spacing w:after="0" w:line="240" w:lineRule="auto"/>
        <w:ind w:left="644"/>
        <w:jc w:val="both"/>
        <w:rPr>
          <w:rFonts w:ascii="Times New Roman" w:hAnsi="Times New Roman" w:cs="Times New Roman"/>
          <w:b/>
          <w:sz w:val="24"/>
          <w:szCs w:val="24"/>
        </w:rPr>
      </w:pPr>
    </w:p>
    <w:p w14:paraId="2BD30EAA" w14:textId="77777777" w:rsidR="00CB74F9" w:rsidRDefault="00CB74F9" w:rsidP="00CB74F9">
      <w:pPr>
        <w:pStyle w:val="Paragraphedeliste"/>
        <w:spacing w:after="0" w:line="240" w:lineRule="auto"/>
        <w:ind w:left="644"/>
        <w:jc w:val="both"/>
        <w:rPr>
          <w:rFonts w:ascii="Times New Roman" w:hAnsi="Times New Roman" w:cs="Times New Roman"/>
          <w:b/>
          <w:sz w:val="24"/>
          <w:szCs w:val="24"/>
        </w:rPr>
      </w:pPr>
    </w:p>
    <w:p w14:paraId="5AE66B22" w14:textId="77777777" w:rsidR="00CB74F9" w:rsidRDefault="00CB74F9" w:rsidP="00CB74F9">
      <w:pPr>
        <w:pStyle w:val="Paragraphedeliste"/>
        <w:spacing w:after="0" w:line="240" w:lineRule="auto"/>
        <w:ind w:left="644"/>
        <w:jc w:val="both"/>
        <w:rPr>
          <w:rFonts w:ascii="Times New Roman" w:hAnsi="Times New Roman" w:cs="Times New Roman"/>
          <w:b/>
          <w:sz w:val="24"/>
          <w:szCs w:val="24"/>
        </w:rPr>
      </w:pPr>
    </w:p>
    <w:p w14:paraId="54A8D19A" w14:textId="77777777" w:rsidR="00CB74F9" w:rsidRPr="0001153C" w:rsidRDefault="00CB74F9" w:rsidP="00CB74F9">
      <w:pPr>
        <w:jc w:val="both"/>
        <w:rPr>
          <w:rFonts w:ascii="Times New Roman" w:hAnsi="Times New Roman" w:cs="Times New Roman"/>
          <w:bCs/>
          <w:sz w:val="24"/>
          <w:szCs w:val="24"/>
        </w:rPr>
      </w:pPr>
    </w:p>
    <w:p w14:paraId="6B7DE5CC" w14:textId="77777777" w:rsidR="00CB74F9" w:rsidRPr="0001153C" w:rsidRDefault="00CB74F9" w:rsidP="00CB74F9">
      <w:pPr>
        <w:spacing w:after="0" w:line="240" w:lineRule="auto"/>
        <w:jc w:val="both"/>
        <w:rPr>
          <w:rFonts w:ascii="Times New Roman" w:hAnsi="Times New Roman" w:cs="Times New Roman"/>
          <w:b/>
          <w:sz w:val="24"/>
          <w:szCs w:val="24"/>
        </w:rPr>
      </w:pPr>
    </w:p>
    <w:p w14:paraId="57E5AFAE" w14:textId="77777777" w:rsidR="00CB74F9" w:rsidRPr="0001153C" w:rsidRDefault="00CB74F9" w:rsidP="00CB74F9">
      <w:pPr>
        <w:spacing w:after="200" w:line="240" w:lineRule="auto"/>
        <w:ind w:left="720"/>
        <w:jc w:val="both"/>
        <w:rPr>
          <w:rFonts w:ascii="Times New Roman" w:hAnsi="Times New Roman" w:cs="Times New Roman"/>
          <w:sz w:val="24"/>
          <w:szCs w:val="24"/>
        </w:rPr>
      </w:pPr>
    </w:p>
    <w:sectPr w:rsidR="00CB74F9" w:rsidRPr="0001153C" w:rsidSect="00754CC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993" w:left="1418" w:header="454" w:footer="510"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4822B" w14:textId="77777777" w:rsidR="0088409C" w:rsidRDefault="0088409C" w:rsidP="00CB74F9">
      <w:pPr>
        <w:spacing w:after="0" w:line="240" w:lineRule="auto"/>
      </w:pPr>
      <w:r>
        <w:separator/>
      </w:r>
    </w:p>
  </w:endnote>
  <w:endnote w:type="continuationSeparator" w:id="0">
    <w:p w14:paraId="2D16E020" w14:textId="77777777" w:rsidR="0088409C" w:rsidRDefault="0088409C" w:rsidP="00C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0136" w14:textId="77777777" w:rsidR="0088409C" w:rsidRDefault="008840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24200"/>
      <w:docPartObj>
        <w:docPartGallery w:val="Page Numbers (Bottom of Page)"/>
        <w:docPartUnique/>
      </w:docPartObj>
    </w:sdtPr>
    <w:sdtEndPr/>
    <w:sdtContent>
      <w:p w14:paraId="2E1BB7AF" w14:textId="77777777" w:rsidR="0088409C" w:rsidRDefault="0088409C">
        <w:pPr>
          <w:pStyle w:val="Pieddepage"/>
          <w:jc w:val="center"/>
        </w:pPr>
        <w:r>
          <w:fldChar w:fldCharType="begin"/>
        </w:r>
        <w:r>
          <w:instrText>PAGE   \* MERGEFORMAT</w:instrText>
        </w:r>
        <w:r>
          <w:fldChar w:fldCharType="separate"/>
        </w:r>
        <w:r>
          <w:rPr>
            <w:noProof/>
          </w:rPr>
          <w:t>77</w:t>
        </w:r>
        <w:r>
          <w:fldChar w:fldCharType="end"/>
        </w:r>
      </w:p>
    </w:sdtContent>
  </w:sdt>
  <w:p w14:paraId="7862796E" w14:textId="77777777" w:rsidR="0088409C" w:rsidRDefault="008840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78B9" w14:textId="77777777" w:rsidR="0088409C" w:rsidRDefault="008840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8266" w14:textId="77777777" w:rsidR="0088409C" w:rsidRDefault="0088409C" w:rsidP="00CB74F9">
      <w:pPr>
        <w:spacing w:after="0" w:line="240" w:lineRule="auto"/>
      </w:pPr>
      <w:r>
        <w:separator/>
      </w:r>
    </w:p>
  </w:footnote>
  <w:footnote w:type="continuationSeparator" w:id="0">
    <w:p w14:paraId="13E75279" w14:textId="77777777" w:rsidR="0088409C" w:rsidRDefault="0088409C" w:rsidP="00C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163A" w14:textId="77777777" w:rsidR="0088409C" w:rsidRDefault="008840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B6AC" w14:textId="77777777" w:rsidR="0088409C" w:rsidRPr="005E3B87" w:rsidRDefault="0088409C">
    <w:pPr>
      <w:pStyle w:val="En-tte"/>
      <w:jc w:val="right"/>
    </w:pPr>
    <w:r w:rsidRPr="005E3B87">
      <w:t>COMMUNE DE ST MARTIN DE HINX</w:t>
    </w:r>
  </w:p>
  <w:p w14:paraId="4CBA9F74" w14:textId="40636D48" w:rsidR="0088409C" w:rsidRPr="005E3B87" w:rsidRDefault="0088409C" w:rsidP="00CB74F9">
    <w:pPr>
      <w:pStyle w:val="En-tte"/>
      <w:jc w:val="center"/>
    </w:pPr>
    <w:r>
      <w:t xml:space="preserve">                                                                                                                                 17-10</w:t>
    </w:r>
    <w:r w:rsidRPr="005E3B87">
      <w:t>-2019</w:t>
    </w:r>
  </w:p>
  <w:p w14:paraId="2E83FD1C" w14:textId="77777777" w:rsidR="0088409C" w:rsidRDefault="008840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7124" w14:textId="77777777" w:rsidR="0088409C" w:rsidRDefault="008840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F6E"/>
    <w:multiLevelType w:val="hybridMultilevel"/>
    <w:tmpl w:val="40F08796"/>
    <w:lvl w:ilvl="0" w:tplc="D9BE06B8">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D4FB6"/>
    <w:multiLevelType w:val="hybridMultilevel"/>
    <w:tmpl w:val="83D05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FD6C4D"/>
    <w:multiLevelType w:val="hybridMultilevel"/>
    <w:tmpl w:val="3830D3EC"/>
    <w:lvl w:ilvl="0" w:tplc="040C0001">
      <w:start w:val="1"/>
      <w:numFmt w:val="bullet"/>
      <w:lvlText w:val=""/>
      <w:lvlJc w:val="left"/>
      <w:pPr>
        <w:ind w:left="2596" w:hanging="360"/>
      </w:pPr>
      <w:rPr>
        <w:rFonts w:ascii="Symbol" w:hAnsi="Symbol" w:hint="default"/>
      </w:rPr>
    </w:lvl>
    <w:lvl w:ilvl="1" w:tplc="040C0003" w:tentative="1">
      <w:start w:val="1"/>
      <w:numFmt w:val="bullet"/>
      <w:lvlText w:val="o"/>
      <w:lvlJc w:val="left"/>
      <w:pPr>
        <w:ind w:left="3316" w:hanging="360"/>
      </w:pPr>
      <w:rPr>
        <w:rFonts w:ascii="Courier New" w:hAnsi="Courier New" w:cs="Courier New" w:hint="default"/>
      </w:rPr>
    </w:lvl>
    <w:lvl w:ilvl="2" w:tplc="040C0005" w:tentative="1">
      <w:start w:val="1"/>
      <w:numFmt w:val="bullet"/>
      <w:lvlText w:val=""/>
      <w:lvlJc w:val="left"/>
      <w:pPr>
        <w:ind w:left="4036" w:hanging="360"/>
      </w:pPr>
      <w:rPr>
        <w:rFonts w:ascii="Wingdings" w:hAnsi="Wingdings" w:hint="default"/>
      </w:rPr>
    </w:lvl>
    <w:lvl w:ilvl="3" w:tplc="040C0001" w:tentative="1">
      <w:start w:val="1"/>
      <w:numFmt w:val="bullet"/>
      <w:lvlText w:val=""/>
      <w:lvlJc w:val="left"/>
      <w:pPr>
        <w:ind w:left="4756" w:hanging="360"/>
      </w:pPr>
      <w:rPr>
        <w:rFonts w:ascii="Symbol" w:hAnsi="Symbol" w:hint="default"/>
      </w:rPr>
    </w:lvl>
    <w:lvl w:ilvl="4" w:tplc="040C0003" w:tentative="1">
      <w:start w:val="1"/>
      <w:numFmt w:val="bullet"/>
      <w:lvlText w:val="o"/>
      <w:lvlJc w:val="left"/>
      <w:pPr>
        <w:ind w:left="5476" w:hanging="360"/>
      </w:pPr>
      <w:rPr>
        <w:rFonts w:ascii="Courier New" w:hAnsi="Courier New" w:cs="Courier New" w:hint="default"/>
      </w:rPr>
    </w:lvl>
    <w:lvl w:ilvl="5" w:tplc="040C0005" w:tentative="1">
      <w:start w:val="1"/>
      <w:numFmt w:val="bullet"/>
      <w:lvlText w:val=""/>
      <w:lvlJc w:val="left"/>
      <w:pPr>
        <w:ind w:left="6196" w:hanging="360"/>
      </w:pPr>
      <w:rPr>
        <w:rFonts w:ascii="Wingdings" w:hAnsi="Wingdings" w:hint="default"/>
      </w:rPr>
    </w:lvl>
    <w:lvl w:ilvl="6" w:tplc="040C0001" w:tentative="1">
      <w:start w:val="1"/>
      <w:numFmt w:val="bullet"/>
      <w:lvlText w:val=""/>
      <w:lvlJc w:val="left"/>
      <w:pPr>
        <w:ind w:left="6916" w:hanging="360"/>
      </w:pPr>
      <w:rPr>
        <w:rFonts w:ascii="Symbol" w:hAnsi="Symbol" w:hint="default"/>
      </w:rPr>
    </w:lvl>
    <w:lvl w:ilvl="7" w:tplc="040C0003" w:tentative="1">
      <w:start w:val="1"/>
      <w:numFmt w:val="bullet"/>
      <w:lvlText w:val="o"/>
      <w:lvlJc w:val="left"/>
      <w:pPr>
        <w:ind w:left="7636" w:hanging="360"/>
      </w:pPr>
      <w:rPr>
        <w:rFonts w:ascii="Courier New" w:hAnsi="Courier New" w:cs="Courier New" w:hint="default"/>
      </w:rPr>
    </w:lvl>
    <w:lvl w:ilvl="8" w:tplc="040C0005" w:tentative="1">
      <w:start w:val="1"/>
      <w:numFmt w:val="bullet"/>
      <w:lvlText w:val=""/>
      <w:lvlJc w:val="left"/>
      <w:pPr>
        <w:ind w:left="8356" w:hanging="360"/>
      </w:pPr>
      <w:rPr>
        <w:rFonts w:ascii="Wingdings" w:hAnsi="Wingdings" w:hint="default"/>
      </w:rPr>
    </w:lvl>
  </w:abstractNum>
  <w:abstractNum w:abstractNumId="3" w15:restartNumberingAfterBreak="0">
    <w:nsid w:val="0D274FB0"/>
    <w:multiLevelType w:val="hybridMultilevel"/>
    <w:tmpl w:val="C662119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E3424C7"/>
    <w:multiLevelType w:val="hybridMultilevel"/>
    <w:tmpl w:val="B4ACA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BE1A08"/>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3162A3"/>
    <w:multiLevelType w:val="hybridMultilevel"/>
    <w:tmpl w:val="2C983FCA"/>
    <w:lvl w:ilvl="0" w:tplc="D9BE06B8">
      <w:start w:val="6"/>
      <w:numFmt w:val="bullet"/>
      <w:lvlText w:val="-"/>
      <w:lvlJc w:val="left"/>
      <w:pPr>
        <w:ind w:left="405" w:hanging="360"/>
      </w:pPr>
      <w:rPr>
        <w:rFonts w:ascii="Calibri Light" w:eastAsiaTheme="minorHAnsi"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141E07C2"/>
    <w:multiLevelType w:val="hybridMultilevel"/>
    <w:tmpl w:val="8BC483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Eurostile"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Eurostile"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Eurostile"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36278"/>
    <w:multiLevelType w:val="hybridMultilevel"/>
    <w:tmpl w:val="28FE0B4C"/>
    <w:lvl w:ilvl="0" w:tplc="235CF66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DF5F6C"/>
    <w:multiLevelType w:val="hybridMultilevel"/>
    <w:tmpl w:val="D60ABFB8"/>
    <w:lvl w:ilvl="0" w:tplc="DFB4B0E6">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9753A"/>
    <w:multiLevelType w:val="hybridMultilevel"/>
    <w:tmpl w:val="21F65C0A"/>
    <w:lvl w:ilvl="0" w:tplc="C422EA74">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29849E1"/>
    <w:multiLevelType w:val="hybridMultilevel"/>
    <w:tmpl w:val="91642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3815077"/>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7471F9"/>
    <w:multiLevelType w:val="hybridMultilevel"/>
    <w:tmpl w:val="681A21B4"/>
    <w:lvl w:ilvl="0" w:tplc="50FC4E8C">
      <w:numFmt w:val="bullet"/>
      <w:lvlText w:val="-"/>
      <w:lvlJc w:val="left"/>
      <w:pPr>
        <w:ind w:left="1156" w:hanging="360"/>
      </w:pPr>
      <w:rPr>
        <w:rFonts w:ascii="Cambria" w:eastAsia="Times New Roman" w:hAnsi="Cambria" w:cs="Arial" w:hint="default"/>
        <w:color w:val="auto"/>
      </w:rPr>
    </w:lvl>
    <w:lvl w:ilvl="1" w:tplc="040C0003">
      <w:start w:val="1"/>
      <w:numFmt w:val="bullet"/>
      <w:lvlText w:val="o"/>
      <w:lvlJc w:val="left"/>
      <w:pPr>
        <w:ind w:left="1876" w:hanging="360"/>
      </w:pPr>
      <w:rPr>
        <w:rFonts w:ascii="Courier New" w:hAnsi="Courier New" w:cs="Courier New" w:hint="default"/>
      </w:rPr>
    </w:lvl>
    <w:lvl w:ilvl="2" w:tplc="040C0005">
      <w:start w:val="1"/>
      <w:numFmt w:val="bullet"/>
      <w:lvlText w:val=""/>
      <w:lvlJc w:val="left"/>
      <w:pPr>
        <w:ind w:left="2596" w:hanging="360"/>
      </w:pPr>
      <w:rPr>
        <w:rFonts w:ascii="Wingdings" w:hAnsi="Wingdings" w:hint="default"/>
      </w:rPr>
    </w:lvl>
    <w:lvl w:ilvl="3" w:tplc="040C0001">
      <w:start w:val="1"/>
      <w:numFmt w:val="bullet"/>
      <w:lvlText w:val=""/>
      <w:lvlJc w:val="left"/>
      <w:pPr>
        <w:ind w:left="3316" w:hanging="360"/>
      </w:pPr>
      <w:rPr>
        <w:rFonts w:ascii="Symbol" w:hAnsi="Symbol" w:hint="default"/>
      </w:rPr>
    </w:lvl>
    <w:lvl w:ilvl="4" w:tplc="040C0003">
      <w:start w:val="1"/>
      <w:numFmt w:val="bullet"/>
      <w:lvlText w:val="o"/>
      <w:lvlJc w:val="left"/>
      <w:pPr>
        <w:ind w:left="4036" w:hanging="360"/>
      </w:pPr>
      <w:rPr>
        <w:rFonts w:ascii="Courier New" w:hAnsi="Courier New" w:cs="Courier New" w:hint="default"/>
      </w:rPr>
    </w:lvl>
    <w:lvl w:ilvl="5" w:tplc="040C0005">
      <w:start w:val="1"/>
      <w:numFmt w:val="bullet"/>
      <w:lvlText w:val=""/>
      <w:lvlJc w:val="left"/>
      <w:pPr>
        <w:ind w:left="4756" w:hanging="360"/>
      </w:pPr>
      <w:rPr>
        <w:rFonts w:ascii="Wingdings" w:hAnsi="Wingdings" w:hint="default"/>
      </w:rPr>
    </w:lvl>
    <w:lvl w:ilvl="6" w:tplc="040C0001">
      <w:start w:val="1"/>
      <w:numFmt w:val="bullet"/>
      <w:lvlText w:val=""/>
      <w:lvlJc w:val="left"/>
      <w:pPr>
        <w:ind w:left="5476" w:hanging="360"/>
      </w:pPr>
      <w:rPr>
        <w:rFonts w:ascii="Symbol" w:hAnsi="Symbol" w:hint="default"/>
      </w:rPr>
    </w:lvl>
    <w:lvl w:ilvl="7" w:tplc="040C0003">
      <w:start w:val="1"/>
      <w:numFmt w:val="bullet"/>
      <w:lvlText w:val="o"/>
      <w:lvlJc w:val="left"/>
      <w:pPr>
        <w:ind w:left="6196" w:hanging="360"/>
      </w:pPr>
      <w:rPr>
        <w:rFonts w:ascii="Courier New" w:hAnsi="Courier New" w:cs="Courier New" w:hint="default"/>
      </w:rPr>
    </w:lvl>
    <w:lvl w:ilvl="8" w:tplc="040C0005">
      <w:start w:val="1"/>
      <w:numFmt w:val="bullet"/>
      <w:lvlText w:val=""/>
      <w:lvlJc w:val="left"/>
      <w:pPr>
        <w:ind w:left="6916" w:hanging="360"/>
      </w:pPr>
      <w:rPr>
        <w:rFonts w:ascii="Wingdings" w:hAnsi="Wingdings" w:hint="default"/>
      </w:rPr>
    </w:lvl>
  </w:abstractNum>
  <w:abstractNum w:abstractNumId="14" w15:restartNumberingAfterBreak="0">
    <w:nsid w:val="31FB20B5"/>
    <w:multiLevelType w:val="hybridMultilevel"/>
    <w:tmpl w:val="7D98BEA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3266AEF"/>
    <w:multiLevelType w:val="hybridMultilevel"/>
    <w:tmpl w:val="AB14AA9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59B3320"/>
    <w:multiLevelType w:val="hybridMultilevel"/>
    <w:tmpl w:val="F5E4CE60"/>
    <w:lvl w:ilvl="0" w:tplc="6B866068">
      <w:start w:val="20"/>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E13395"/>
    <w:multiLevelType w:val="hybridMultilevel"/>
    <w:tmpl w:val="DE66AA14"/>
    <w:lvl w:ilvl="0" w:tplc="040C0001">
      <w:start w:val="1"/>
      <w:numFmt w:val="bullet"/>
      <w:lvlText w:val=""/>
      <w:lvlJc w:val="left"/>
      <w:pPr>
        <w:ind w:left="2596" w:hanging="360"/>
      </w:pPr>
      <w:rPr>
        <w:rFonts w:ascii="Symbol" w:hAnsi="Symbol" w:hint="default"/>
      </w:rPr>
    </w:lvl>
    <w:lvl w:ilvl="1" w:tplc="040C0003" w:tentative="1">
      <w:start w:val="1"/>
      <w:numFmt w:val="bullet"/>
      <w:lvlText w:val="o"/>
      <w:lvlJc w:val="left"/>
      <w:pPr>
        <w:ind w:left="3316" w:hanging="360"/>
      </w:pPr>
      <w:rPr>
        <w:rFonts w:ascii="Courier New" w:hAnsi="Courier New" w:cs="Courier New" w:hint="default"/>
      </w:rPr>
    </w:lvl>
    <w:lvl w:ilvl="2" w:tplc="040C0005" w:tentative="1">
      <w:start w:val="1"/>
      <w:numFmt w:val="bullet"/>
      <w:lvlText w:val=""/>
      <w:lvlJc w:val="left"/>
      <w:pPr>
        <w:ind w:left="4036" w:hanging="360"/>
      </w:pPr>
      <w:rPr>
        <w:rFonts w:ascii="Wingdings" w:hAnsi="Wingdings" w:hint="default"/>
      </w:rPr>
    </w:lvl>
    <w:lvl w:ilvl="3" w:tplc="040C0001" w:tentative="1">
      <w:start w:val="1"/>
      <w:numFmt w:val="bullet"/>
      <w:lvlText w:val=""/>
      <w:lvlJc w:val="left"/>
      <w:pPr>
        <w:ind w:left="4756" w:hanging="360"/>
      </w:pPr>
      <w:rPr>
        <w:rFonts w:ascii="Symbol" w:hAnsi="Symbol" w:hint="default"/>
      </w:rPr>
    </w:lvl>
    <w:lvl w:ilvl="4" w:tplc="040C0003" w:tentative="1">
      <w:start w:val="1"/>
      <w:numFmt w:val="bullet"/>
      <w:lvlText w:val="o"/>
      <w:lvlJc w:val="left"/>
      <w:pPr>
        <w:ind w:left="5476" w:hanging="360"/>
      </w:pPr>
      <w:rPr>
        <w:rFonts w:ascii="Courier New" w:hAnsi="Courier New" w:cs="Courier New" w:hint="default"/>
      </w:rPr>
    </w:lvl>
    <w:lvl w:ilvl="5" w:tplc="040C0005" w:tentative="1">
      <w:start w:val="1"/>
      <w:numFmt w:val="bullet"/>
      <w:lvlText w:val=""/>
      <w:lvlJc w:val="left"/>
      <w:pPr>
        <w:ind w:left="6196" w:hanging="360"/>
      </w:pPr>
      <w:rPr>
        <w:rFonts w:ascii="Wingdings" w:hAnsi="Wingdings" w:hint="default"/>
      </w:rPr>
    </w:lvl>
    <w:lvl w:ilvl="6" w:tplc="040C0001" w:tentative="1">
      <w:start w:val="1"/>
      <w:numFmt w:val="bullet"/>
      <w:lvlText w:val=""/>
      <w:lvlJc w:val="left"/>
      <w:pPr>
        <w:ind w:left="6916" w:hanging="360"/>
      </w:pPr>
      <w:rPr>
        <w:rFonts w:ascii="Symbol" w:hAnsi="Symbol" w:hint="default"/>
      </w:rPr>
    </w:lvl>
    <w:lvl w:ilvl="7" w:tplc="040C0003" w:tentative="1">
      <w:start w:val="1"/>
      <w:numFmt w:val="bullet"/>
      <w:lvlText w:val="o"/>
      <w:lvlJc w:val="left"/>
      <w:pPr>
        <w:ind w:left="7636" w:hanging="360"/>
      </w:pPr>
      <w:rPr>
        <w:rFonts w:ascii="Courier New" w:hAnsi="Courier New" w:cs="Courier New" w:hint="default"/>
      </w:rPr>
    </w:lvl>
    <w:lvl w:ilvl="8" w:tplc="040C0005" w:tentative="1">
      <w:start w:val="1"/>
      <w:numFmt w:val="bullet"/>
      <w:lvlText w:val=""/>
      <w:lvlJc w:val="left"/>
      <w:pPr>
        <w:ind w:left="8356" w:hanging="360"/>
      </w:pPr>
      <w:rPr>
        <w:rFonts w:ascii="Wingdings" w:hAnsi="Wingdings" w:hint="default"/>
      </w:rPr>
    </w:lvl>
  </w:abstractNum>
  <w:abstractNum w:abstractNumId="18" w15:restartNumberingAfterBreak="0">
    <w:nsid w:val="4994710C"/>
    <w:multiLevelType w:val="hybridMultilevel"/>
    <w:tmpl w:val="DD8836FA"/>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19" w15:restartNumberingAfterBreak="0">
    <w:nsid w:val="4ACA6B64"/>
    <w:multiLevelType w:val="hybridMultilevel"/>
    <w:tmpl w:val="629C4F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9E51CF"/>
    <w:multiLevelType w:val="hybridMultilevel"/>
    <w:tmpl w:val="C9E02832"/>
    <w:lvl w:ilvl="0" w:tplc="7DE07CDE">
      <w:start w:val="1"/>
      <w:numFmt w:val="bullet"/>
      <w:lvlText w:val="-"/>
      <w:lvlJc w:val="left"/>
      <w:pPr>
        <w:ind w:left="1080" w:hanging="360"/>
      </w:pPr>
      <w:rPr>
        <w:rFonts w:ascii="Calibri Light" w:eastAsia="Times New Roman" w:hAnsi="Calibri Light"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FA93FEC"/>
    <w:multiLevelType w:val="hybridMultilevel"/>
    <w:tmpl w:val="809A2EC4"/>
    <w:lvl w:ilvl="0" w:tplc="2C62F062">
      <w:start w:val="20"/>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8B07C2"/>
    <w:multiLevelType w:val="hybridMultilevel"/>
    <w:tmpl w:val="598A8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AD7679"/>
    <w:multiLevelType w:val="hybridMultilevel"/>
    <w:tmpl w:val="D5A6B99C"/>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24" w15:restartNumberingAfterBreak="0">
    <w:nsid w:val="56751645"/>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76449C"/>
    <w:multiLevelType w:val="multilevel"/>
    <w:tmpl w:val="2AE29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6" w15:restartNumberingAfterBreak="0">
    <w:nsid w:val="58BD1E81"/>
    <w:multiLevelType w:val="hybridMultilevel"/>
    <w:tmpl w:val="E3501CC2"/>
    <w:lvl w:ilvl="0" w:tplc="A78E748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224AC2"/>
    <w:multiLevelType w:val="hybridMultilevel"/>
    <w:tmpl w:val="3E4E982E"/>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28" w15:restartNumberingAfterBreak="0">
    <w:nsid w:val="63185C06"/>
    <w:multiLevelType w:val="hybridMultilevel"/>
    <w:tmpl w:val="3528A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B53C8C"/>
    <w:multiLevelType w:val="hybridMultilevel"/>
    <w:tmpl w:val="A1E42EC2"/>
    <w:lvl w:ilvl="0" w:tplc="F5B0FAF2">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995C21"/>
    <w:multiLevelType w:val="hybridMultilevel"/>
    <w:tmpl w:val="124A1D7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6E300762"/>
    <w:multiLevelType w:val="hybridMultilevel"/>
    <w:tmpl w:val="8B189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2722BB"/>
    <w:multiLevelType w:val="hybridMultilevel"/>
    <w:tmpl w:val="B8F417CE"/>
    <w:lvl w:ilvl="0" w:tplc="040C0001">
      <w:start w:val="1"/>
      <w:numFmt w:val="bullet"/>
      <w:lvlText w:val=""/>
      <w:lvlJc w:val="left"/>
      <w:pPr>
        <w:tabs>
          <w:tab w:val="num" w:pos="840"/>
        </w:tabs>
        <w:ind w:left="840" w:hanging="360"/>
      </w:pPr>
      <w:rPr>
        <w:rFonts w:ascii="Symbol" w:hAnsi="Symbol" w:hint="default"/>
      </w:rPr>
    </w:lvl>
    <w:lvl w:ilvl="1" w:tplc="040C0003">
      <w:start w:val="1"/>
      <w:numFmt w:val="bullet"/>
      <w:lvlText w:val="o"/>
      <w:lvlJc w:val="left"/>
      <w:pPr>
        <w:tabs>
          <w:tab w:val="num" w:pos="1560"/>
        </w:tabs>
        <w:ind w:left="1560" w:hanging="360"/>
      </w:pPr>
      <w:rPr>
        <w:rFonts w:ascii="Courier New" w:hAnsi="Courier New" w:cs="Eurostile" w:hint="default"/>
      </w:rPr>
    </w:lvl>
    <w:lvl w:ilvl="2" w:tplc="040C0001">
      <w:start w:val="1"/>
      <w:numFmt w:val="bullet"/>
      <w:lvlText w:val=""/>
      <w:lvlJc w:val="left"/>
      <w:pPr>
        <w:tabs>
          <w:tab w:val="num" w:pos="2280"/>
        </w:tabs>
        <w:ind w:left="2280" w:hanging="360"/>
      </w:pPr>
      <w:rPr>
        <w:rFonts w:ascii="Symbol" w:hAnsi="Symbol"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Eurostile"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Eurostile"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76A72A40"/>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7733F23"/>
    <w:multiLevelType w:val="hybridMultilevel"/>
    <w:tmpl w:val="6D3C00CA"/>
    <w:lvl w:ilvl="0" w:tplc="E64C9E32">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22"/>
  </w:num>
  <w:num w:numId="4">
    <w:abstractNumId w:val="12"/>
  </w:num>
  <w:num w:numId="5">
    <w:abstractNumId w:val="31"/>
  </w:num>
  <w:num w:numId="6">
    <w:abstractNumId w:val="19"/>
  </w:num>
  <w:num w:numId="7">
    <w:abstractNumId w:val="34"/>
  </w:num>
  <w:num w:numId="8">
    <w:abstractNumId w:val="16"/>
  </w:num>
  <w:num w:numId="9">
    <w:abstractNumId w:val="29"/>
  </w:num>
  <w:num w:numId="10">
    <w:abstractNumId w:val="21"/>
  </w:num>
  <w:num w:numId="11">
    <w:abstractNumId w:val="10"/>
  </w:num>
  <w:num w:numId="12">
    <w:abstractNumId w:val="9"/>
  </w:num>
  <w:num w:numId="13">
    <w:abstractNumId w:val="27"/>
  </w:num>
  <w:num w:numId="14">
    <w:abstractNumId w:val="2"/>
  </w:num>
  <w:num w:numId="15">
    <w:abstractNumId w:val="13"/>
  </w:num>
  <w:num w:numId="16">
    <w:abstractNumId w:val="18"/>
  </w:num>
  <w:num w:numId="17">
    <w:abstractNumId w:val="17"/>
  </w:num>
  <w:num w:numId="18">
    <w:abstractNumId w:val="23"/>
  </w:num>
  <w:num w:numId="19">
    <w:abstractNumId w:val="8"/>
  </w:num>
  <w:num w:numId="20">
    <w:abstractNumId w:val="3"/>
  </w:num>
  <w:num w:numId="21">
    <w:abstractNumId w:val="15"/>
  </w:num>
  <w:num w:numId="22">
    <w:abstractNumId w:val="20"/>
  </w:num>
  <w:num w:numId="23">
    <w:abstractNumId w:val="30"/>
  </w:num>
  <w:num w:numId="24">
    <w:abstractNumId w:val="26"/>
  </w:num>
  <w:num w:numId="25">
    <w:abstractNumId w:val="1"/>
  </w:num>
  <w:num w:numId="26">
    <w:abstractNumId w:val="25"/>
  </w:num>
  <w:num w:numId="27">
    <w:abstractNumId w:val="11"/>
  </w:num>
  <w:num w:numId="28">
    <w:abstractNumId w:val="6"/>
  </w:num>
  <w:num w:numId="29">
    <w:abstractNumId w:val="0"/>
  </w:num>
  <w:num w:numId="30">
    <w:abstractNumId w:val="24"/>
  </w:num>
  <w:num w:numId="31">
    <w:abstractNumId w:val="28"/>
  </w:num>
  <w:num w:numId="32">
    <w:abstractNumId w:val="32"/>
  </w:num>
  <w:num w:numId="33">
    <w:abstractNumId w:val="7"/>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DC"/>
    <w:rsid w:val="00056945"/>
    <w:rsid w:val="00087B6F"/>
    <w:rsid w:val="000C5B96"/>
    <w:rsid w:val="0010287B"/>
    <w:rsid w:val="00241027"/>
    <w:rsid w:val="003150F4"/>
    <w:rsid w:val="003578A4"/>
    <w:rsid w:val="00397EDC"/>
    <w:rsid w:val="00493090"/>
    <w:rsid w:val="004F5D57"/>
    <w:rsid w:val="00622565"/>
    <w:rsid w:val="00660B3D"/>
    <w:rsid w:val="00691C2A"/>
    <w:rsid w:val="00754CCB"/>
    <w:rsid w:val="0076269C"/>
    <w:rsid w:val="007E7A6C"/>
    <w:rsid w:val="0088409C"/>
    <w:rsid w:val="009320D0"/>
    <w:rsid w:val="0094540A"/>
    <w:rsid w:val="0098346B"/>
    <w:rsid w:val="009A6894"/>
    <w:rsid w:val="009D55C6"/>
    <w:rsid w:val="009F4718"/>
    <w:rsid w:val="00A24516"/>
    <w:rsid w:val="00BD12AB"/>
    <w:rsid w:val="00BD3B95"/>
    <w:rsid w:val="00C225B1"/>
    <w:rsid w:val="00CB74F9"/>
    <w:rsid w:val="00CC3FDC"/>
    <w:rsid w:val="00DA1CE9"/>
    <w:rsid w:val="00F82DFB"/>
    <w:rsid w:val="00FD5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0E9D"/>
  <w15:chartTrackingRefBased/>
  <w15:docId w15:val="{87FA4205-F060-4BF5-9764-BB3F196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F9"/>
    <w:pPr>
      <w:spacing w:line="256" w:lineRule="auto"/>
    </w:pPr>
  </w:style>
  <w:style w:type="paragraph" w:styleId="Titre3">
    <w:name w:val="heading 3"/>
    <w:basedOn w:val="Normal"/>
    <w:next w:val="Retraitnormal"/>
    <w:link w:val="Titre3Car"/>
    <w:qFormat/>
    <w:rsid w:val="00CB74F9"/>
    <w:pPr>
      <w:spacing w:after="120" w:line="240" w:lineRule="auto"/>
      <w:ind w:left="737" w:hanging="737"/>
      <w:jc w:val="both"/>
      <w:outlineLvl w:val="2"/>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B74F9"/>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CB74F9"/>
    <w:pPr>
      <w:ind w:left="720"/>
      <w:contextualSpacing/>
    </w:pPr>
  </w:style>
  <w:style w:type="table" w:styleId="Grilledutableau">
    <w:name w:val="Table Grid"/>
    <w:basedOn w:val="TableauNormal"/>
    <w:uiPriority w:val="39"/>
    <w:rsid w:val="00C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B74F9"/>
    <w:rPr>
      <w:b/>
      <w:bCs/>
    </w:rPr>
  </w:style>
  <w:style w:type="paragraph" w:customStyle="1" w:styleId="Standard">
    <w:name w:val="Standard"/>
    <w:uiPriority w:val="99"/>
    <w:rsid w:val="00CB74F9"/>
    <w:pPr>
      <w:suppressAutoHyphens/>
      <w:autoSpaceDN w:val="0"/>
      <w:spacing w:after="200" w:line="276" w:lineRule="auto"/>
    </w:pPr>
    <w:rPr>
      <w:rFonts w:ascii="Calibri" w:eastAsia="Lucida Sans Unicode" w:hAnsi="Calibri" w:cs="F"/>
      <w:kern w:val="3"/>
    </w:rPr>
  </w:style>
  <w:style w:type="paragraph" w:styleId="Notedebasdepage">
    <w:name w:val="footnote text"/>
    <w:basedOn w:val="Normal"/>
    <w:link w:val="NotedebasdepageCar"/>
    <w:rsid w:val="00CB74F9"/>
    <w:pPr>
      <w:spacing w:after="0" w:line="240" w:lineRule="auto"/>
      <w:jc w:val="both"/>
    </w:pPr>
    <w:rPr>
      <w:rFonts w:ascii="Eurostile" w:eastAsia="Times New Roman" w:hAnsi="Eurostile" w:cs="Times New Roman"/>
      <w:sz w:val="20"/>
      <w:szCs w:val="20"/>
      <w:lang w:eastAsia="fr-FR"/>
    </w:rPr>
  </w:style>
  <w:style w:type="character" w:customStyle="1" w:styleId="NotedebasdepageCar">
    <w:name w:val="Note de bas de page Car"/>
    <w:basedOn w:val="Policepardfaut"/>
    <w:link w:val="Notedebasdepage"/>
    <w:rsid w:val="00CB74F9"/>
    <w:rPr>
      <w:rFonts w:ascii="Eurostile" w:eastAsia="Times New Roman" w:hAnsi="Eurostile" w:cs="Times New Roman"/>
      <w:sz w:val="20"/>
      <w:szCs w:val="20"/>
      <w:lang w:eastAsia="fr-FR"/>
    </w:rPr>
  </w:style>
  <w:style w:type="character" w:styleId="Appelnotedebasdep">
    <w:name w:val="footnote reference"/>
    <w:rsid w:val="00CB74F9"/>
    <w:rPr>
      <w:vertAlign w:val="superscript"/>
    </w:rPr>
  </w:style>
  <w:style w:type="paragraph" w:styleId="Retraitnormal">
    <w:name w:val="Normal Indent"/>
    <w:basedOn w:val="Normal"/>
    <w:uiPriority w:val="99"/>
    <w:semiHidden/>
    <w:unhideWhenUsed/>
    <w:rsid w:val="00CB74F9"/>
    <w:pPr>
      <w:ind w:left="708"/>
    </w:pPr>
  </w:style>
  <w:style w:type="paragraph" w:styleId="Textedebulles">
    <w:name w:val="Balloon Text"/>
    <w:basedOn w:val="Normal"/>
    <w:link w:val="TextedebullesCar"/>
    <w:uiPriority w:val="99"/>
    <w:semiHidden/>
    <w:unhideWhenUsed/>
    <w:rsid w:val="00CB74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4F9"/>
    <w:rPr>
      <w:rFonts w:ascii="Segoe UI" w:hAnsi="Segoe UI" w:cs="Segoe UI"/>
      <w:sz w:val="18"/>
      <w:szCs w:val="18"/>
    </w:rPr>
  </w:style>
  <w:style w:type="paragraph" w:styleId="En-tte">
    <w:name w:val="header"/>
    <w:basedOn w:val="Normal"/>
    <w:link w:val="En-tteCar"/>
    <w:uiPriority w:val="99"/>
    <w:unhideWhenUsed/>
    <w:rsid w:val="00CB74F9"/>
    <w:pPr>
      <w:tabs>
        <w:tab w:val="center" w:pos="4536"/>
        <w:tab w:val="right" w:pos="9072"/>
      </w:tabs>
      <w:spacing w:after="0" w:line="240" w:lineRule="auto"/>
    </w:pPr>
  </w:style>
  <w:style w:type="character" w:customStyle="1" w:styleId="En-tteCar">
    <w:name w:val="En-tête Car"/>
    <w:basedOn w:val="Policepardfaut"/>
    <w:link w:val="En-tte"/>
    <w:uiPriority w:val="99"/>
    <w:rsid w:val="00CB74F9"/>
  </w:style>
  <w:style w:type="paragraph" w:styleId="Pieddepage">
    <w:name w:val="footer"/>
    <w:basedOn w:val="Normal"/>
    <w:link w:val="PieddepageCar"/>
    <w:uiPriority w:val="99"/>
    <w:unhideWhenUsed/>
    <w:rsid w:val="00CB74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4F9"/>
  </w:style>
  <w:style w:type="table" w:customStyle="1" w:styleId="TableNormal">
    <w:name w:val="Table Normal"/>
    <w:uiPriority w:val="2"/>
    <w:semiHidden/>
    <w:unhideWhenUsed/>
    <w:qFormat/>
    <w:rsid w:val="007626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269C"/>
    <w:pPr>
      <w:widowControl w:val="0"/>
      <w:autoSpaceDE w:val="0"/>
      <w:autoSpaceDN w:val="0"/>
      <w:spacing w:after="0" w:line="240" w:lineRule="auto"/>
    </w:pPr>
    <w:rPr>
      <w:rFonts w:ascii="Calibri" w:eastAsia="Calibri" w:hAnsi="Calibri" w:cs="Calibr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9928-30D7-4651-A287-F9D79946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Pages>
  <Words>2100</Words>
  <Characters>11554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CANTIRAN</dc:creator>
  <cp:keywords/>
  <dc:description/>
  <cp:lastModifiedBy>Marie-Pierre CANTIRAN</cp:lastModifiedBy>
  <cp:revision>5</cp:revision>
  <dcterms:created xsi:type="dcterms:W3CDTF">2019-12-05T07:53:00Z</dcterms:created>
  <dcterms:modified xsi:type="dcterms:W3CDTF">2019-12-06T08:05:00Z</dcterms:modified>
</cp:coreProperties>
</file>